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301"/>
        <w:gridCol w:w="2740"/>
        <w:gridCol w:w="340"/>
        <w:gridCol w:w="646"/>
        <w:gridCol w:w="3903"/>
      </w:tblGrid>
      <w:tr w:rsidR="009400B3" w:rsidRPr="00996DAE" w14:paraId="19757D07" w14:textId="77777777" w:rsidTr="00F64D2A">
        <w:trPr>
          <w:trHeight w:val="1885"/>
        </w:trPr>
        <w:tc>
          <w:tcPr>
            <w:tcW w:w="4041" w:type="dxa"/>
            <w:gridSpan w:val="2"/>
          </w:tcPr>
          <w:p w14:paraId="77AF2DB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9D2B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5A95C5D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3ED2CF1F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3860BD3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6CDF9" w14:textId="77777777"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E993F56" wp14:editId="481F9956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14:paraId="2158CD1C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14:paraId="66C1643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14:paraId="242D8E6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14:paraId="02BD071F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14:paraId="28C6F3D9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73859F87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6845EAC3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5D4C2A42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4DFE03A3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24DE6001" w14:textId="77777777"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DC74BE">
              <w:rPr>
                <w:rFonts w:ascii="Calibri" w:hAnsi="Calibri"/>
                <w:b/>
                <w:sz w:val="22"/>
                <w:szCs w:val="22"/>
              </w:rPr>
              <w:t>03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DC74B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14:paraId="0215CD66" w14:textId="77777777" w:rsidR="009400B3" w:rsidRPr="006F6763" w:rsidRDefault="009400B3" w:rsidP="00DC74BE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C74BE">
              <w:rPr>
                <w:rFonts w:ascii="Calibri" w:hAnsi="Calibri"/>
                <w:b/>
                <w:sz w:val="22"/>
                <w:szCs w:val="22"/>
              </w:rPr>
              <w:t>5135</w:t>
            </w:r>
          </w:p>
        </w:tc>
      </w:tr>
      <w:tr w:rsidR="009400B3" w:rsidRPr="00996DAE" w14:paraId="08980E9D" w14:textId="77777777" w:rsidTr="00F64D2A">
        <w:trPr>
          <w:trHeight w:val="1675"/>
        </w:trPr>
        <w:tc>
          <w:tcPr>
            <w:tcW w:w="4041" w:type="dxa"/>
            <w:gridSpan w:val="2"/>
          </w:tcPr>
          <w:p w14:paraId="4B4A2726" w14:textId="77777777"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14:paraId="76CCB0B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14:paraId="25A493D5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14:paraId="35C81823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14:paraId="5852D4AC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14:paraId="7CB5C224" w14:textId="77777777"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3E5E25A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14:paraId="05297988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14:paraId="2327F9ED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14:paraId="4FABB052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14:paraId="062E3A1E" w14:textId="77777777" w:rsidTr="00F64D2A">
        <w:trPr>
          <w:trHeight w:val="148"/>
        </w:trPr>
        <w:tc>
          <w:tcPr>
            <w:tcW w:w="1301" w:type="dxa"/>
          </w:tcPr>
          <w:p w14:paraId="4C7541D3" w14:textId="77777777"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14:paraId="496B1C9C" w14:textId="77777777"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r w:rsidRPr="00AD0AB0">
              <w:rPr>
                <w:rFonts w:ascii="Calibri" w:hAnsi="Calibri"/>
                <w:bCs/>
              </w:rPr>
              <w:t>Μανδηλαρά 23</w:t>
            </w:r>
          </w:p>
        </w:tc>
        <w:tc>
          <w:tcPr>
            <w:tcW w:w="340" w:type="dxa"/>
            <w:vMerge w:val="restart"/>
          </w:tcPr>
          <w:p w14:paraId="2D356829" w14:textId="77777777"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14:paraId="74E9BE6A" w14:textId="77777777"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14:paraId="463ADA53" w14:textId="77777777"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5AD678B1" w14:textId="77777777"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14:paraId="70E116A2" w14:textId="77777777"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14:paraId="7D49D30A" w14:textId="77777777" w:rsidTr="00F64D2A">
        <w:trPr>
          <w:trHeight w:val="148"/>
        </w:trPr>
        <w:tc>
          <w:tcPr>
            <w:tcW w:w="1301" w:type="dxa"/>
          </w:tcPr>
          <w:p w14:paraId="36784EB7" w14:textId="77777777"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14:paraId="407096B3" w14:textId="77777777"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14:paraId="3A523129" w14:textId="77777777"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14:paraId="7E34CD74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14:paraId="4ABAD9FE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C6227D" w14:paraId="48404B00" w14:textId="77777777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14:paraId="14322ACF" w14:textId="77777777"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</w:hyperlink>
          </w:p>
          <w:p w14:paraId="63A10A8F" w14:textId="77777777" w:rsidR="009400B3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r w:rsidR="002E7824">
              <w:rPr>
                <w:rFonts w:asciiTheme="minorHAnsi" w:hAnsiTheme="minorHAnsi" w:cstheme="minorHAnsi"/>
                <w:bCs/>
              </w:rPr>
              <w:t xml:space="preserve">Κατσαβού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>.</w:t>
            </w:r>
          </w:p>
          <w:p w14:paraId="341EF51A" w14:textId="77777777" w:rsidR="00215902" w:rsidRPr="00256B16" w:rsidRDefault="00215902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Μ.</w:t>
            </w:r>
          </w:p>
          <w:p w14:paraId="22ADC887" w14:textId="77777777" w:rsidR="009400B3" w:rsidRPr="00C44C9F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44C9F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  <w:r w:rsidR="00215902" w:rsidRPr="00C44C9F">
              <w:rPr>
                <w:rFonts w:asciiTheme="minorHAnsi" w:hAnsiTheme="minorHAnsi" w:cstheme="minorHAnsi"/>
                <w:bCs/>
                <w:lang w:val="de-DE"/>
              </w:rPr>
              <w:t xml:space="preserve">            2410-539 215 - 212</w:t>
            </w:r>
          </w:p>
          <w:p w14:paraId="7FF2B3F6" w14:textId="77777777" w:rsidR="009400B3" w:rsidRPr="00C44C9F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C44C9F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C44C9F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14:paraId="1CEEEB2A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14:paraId="14C07B68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14:paraId="374B13C2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14:paraId="5641BE2F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14:paraId="332A0092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14:paraId="6D649F4D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C6227D" w14:paraId="34D2999E" w14:textId="77777777" w:rsidTr="00F64D2A">
        <w:trPr>
          <w:trHeight w:val="623"/>
        </w:trPr>
        <w:tc>
          <w:tcPr>
            <w:tcW w:w="4041" w:type="dxa"/>
            <w:gridSpan w:val="2"/>
            <w:vMerge/>
          </w:tcPr>
          <w:p w14:paraId="658A2CEB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00EA1F1F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30B8A362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3660A625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C6227D" w14:paraId="4984B6E4" w14:textId="77777777" w:rsidTr="00F64D2A">
        <w:trPr>
          <w:trHeight w:val="291"/>
        </w:trPr>
        <w:tc>
          <w:tcPr>
            <w:tcW w:w="4041" w:type="dxa"/>
            <w:gridSpan w:val="2"/>
            <w:vMerge/>
          </w:tcPr>
          <w:p w14:paraId="0E5C1F2A" w14:textId="77777777"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7F243CC9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2C3CE381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36F0A8B3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036916D5" w14:textId="42A54EB2"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</w:t>
      </w:r>
      <w:r w:rsidR="00D5206A">
        <w:rPr>
          <w:rFonts w:asciiTheme="minorHAnsi" w:hAnsiTheme="minorHAnsi" w:cstheme="minorHAnsi"/>
          <w:b/>
          <w:sz w:val="22"/>
          <w:szCs w:val="22"/>
        </w:rPr>
        <w:t>μετακίνησης</w:t>
      </w:r>
      <w:r w:rsidR="00C6227D" w:rsidRPr="00C6227D">
        <w:rPr>
          <w:rFonts w:asciiTheme="minorHAnsi" w:hAnsiTheme="minorHAnsi" w:cstheme="minorHAnsi"/>
          <w:b/>
          <w:sz w:val="22"/>
          <w:szCs w:val="22"/>
        </w:rPr>
        <w:t>-</w:t>
      </w:r>
      <w:r w:rsidR="00D5206A">
        <w:rPr>
          <w:rFonts w:asciiTheme="minorHAnsi" w:hAnsiTheme="minorHAnsi" w:cstheme="minorHAnsi"/>
          <w:b/>
          <w:sz w:val="22"/>
          <w:szCs w:val="22"/>
        </w:rPr>
        <w:t>διαμονής</w:t>
      </w:r>
      <w:r w:rsidR="00C6227D" w:rsidRPr="00C6227D">
        <w:rPr>
          <w:rFonts w:asciiTheme="minorHAnsi" w:hAnsiTheme="minorHAnsi" w:cstheme="minorHAnsi"/>
          <w:b/>
          <w:sz w:val="22"/>
          <w:szCs w:val="22"/>
        </w:rPr>
        <w:t>-</w:t>
      </w:r>
      <w:r w:rsidR="002E7824">
        <w:rPr>
          <w:rFonts w:asciiTheme="minorHAnsi" w:hAnsiTheme="minorHAnsi" w:cstheme="minorHAnsi"/>
          <w:b/>
          <w:sz w:val="22"/>
          <w:szCs w:val="22"/>
        </w:rPr>
        <w:t>διατροφής</w:t>
      </w:r>
      <w:r w:rsidR="00C24371">
        <w:rPr>
          <w:rFonts w:asciiTheme="minorHAnsi" w:hAnsiTheme="minorHAnsi" w:cstheme="minorHAnsi"/>
          <w:b/>
          <w:sz w:val="22"/>
          <w:szCs w:val="22"/>
        </w:rPr>
        <w:t xml:space="preserve"> σχολικής ομάδας»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9DA039" w14:textId="77777777"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</w:t>
      </w:r>
      <w:bookmarkStart w:id="0" w:name="_GoBack"/>
      <w:bookmarkEnd w:id="0"/>
      <w:r w:rsidRPr="00256B16">
        <w:rPr>
          <w:rFonts w:asciiTheme="minorHAnsi" w:hAnsiTheme="minorHAnsi" w:cstheme="minorHAnsi"/>
          <w:i/>
          <w:sz w:val="22"/>
          <w:szCs w:val="22"/>
        </w:rPr>
        <w:t>. 4412/2016 (ΦΕΚ 147/Α’) Περί Δημοσίων Συμβάσεων</w:t>
      </w:r>
    </w:p>
    <w:p w14:paraId="4718A969" w14:textId="77777777"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14:paraId="182800FB" w14:textId="77777777"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BA5CDF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C24371">
        <w:rPr>
          <w:rFonts w:asciiTheme="minorHAnsi" w:hAnsiTheme="minorHAnsi" w:cstheme="minorHAnsi"/>
          <w:sz w:val="22"/>
          <w:szCs w:val="22"/>
        </w:rPr>
        <w:t xml:space="preserve"> του </w:t>
      </w:r>
      <w:r w:rsidR="00C24371" w:rsidRPr="006F6763">
        <w:rPr>
          <w:rFonts w:asciiTheme="minorHAnsi" w:hAnsiTheme="minorHAnsi" w:cstheme="minorHAnsi"/>
          <w:b/>
          <w:sz w:val="22"/>
          <w:szCs w:val="22"/>
        </w:rPr>
        <w:t>4</w:t>
      </w:r>
      <w:r w:rsidR="00C24371" w:rsidRPr="006F6763">
        <w:rPr>
          <w:rFonts w:asciiTheme="minorHAnsi" w:hAnsiTheme="minorHAnsi" w:cstheme="minorHAnsi"/>
          <w:b/>
          <w:sz w:val="22"/>
          <w:szCs w:val="22"/>
          <w:vertAlign w:val="superscript"/>
        </w:rPr>
        <w:t>ου</w:t>
      </w:r>
      <w:r w:rsidR="00C24371" w:rsidRPr="006F6763">
        <w:rPr>
          <w:rFonts w:asciiTheme="minorHAnsi" w:hAnsiTheme="minorHAnsi" w:cstheme="minorHAnsi"/>
          <w:b/>
          <w:sz w:val="22"/>
          <w:szCs w:val="22"/>
        </w:rPr>
        <w:t xml:space="preserve"> ΓΕΛ Τρικάλων</w:t>
      </w:r>
      <w:r w:rsidR="00C24371">
        <w:rPr>
          <w:rFonts w:asciiTheme="minorHAnsi" w:hAnsiTheme="minorHAnsi" w:cstheme="minorHAnsi"/>
          <w:sz w:val="22"/>
          <w:szCs w:val="22"/>
        </w:rPr>
        <w:t xml:space="preserve"> στ</w:t>
      </w:r>
      <w:r w:rsidR="00DC74BE">
        <w:rPr>
          <w:rFonts w:asciiTheme="minorHAnsi" w:hAnsiTheme="minorHAnsi" w:cstheme="minorHAnsi"/>
          <w:sz w:val="22"/>
          <w:szCs w:val="22"/>
        </w:rPr>
        <w:t xml:space="preserve">ην </w:t>
      </w:r>
      <w:r w:rsidR="00DC74BE" w:rsidRPr="00DC74BE">
        <w:rPr>
          <w:rFonts w:asciiTheme="minorHAnsi" w:hAnsiTheme="minorHAnsi" w:cstheme="minorHAnsi"/>
          <w:b/>
          <w:sz w:val="22"/>
          <w:szCs w:val="22"/>
        </w:rPr>
        <w:t>Καλαμάτα</w:t>
      </w:r>
      <w:r w:rsidR="00DC74BE">
        <w:rPr>
          <w:rFonts w:asciiTheme="minorHAnsi" w:hAnsiTheme="minorHAnsi" w:cstheme="minorHAnsi"/>
          <w:sz w:val="22"/>
          <w:szCs w:val="22"/>
        </w:rPr>
        <w:t xml:space="preserve"> και από εκεί στον </w:t>
      </w:r>
      <w:r w:rsidR="00DC74BE" w:rsidRPr="00DC74BE">
        <w:rPr>
          <w:rFonts w:asciiTheme="minorHAnsi" w:hAnsiTheme="minorHAnsi" w:cstheme="minorHAnsi"/>
          <w:b/>
          <w:sz w:val="22"/>
          <w:szCs w:val="22"/>
        </w:rPr>
        <w:t>Πειραιά</w:t>
      </w:r>
      <w:r w:rsidR="00DC74BE">
        <w:rPr>
          <w:rFonts w:asciiTheme="minorHAnsi" w:hAnsiTheme="minorHAnsi" w:cstheme="minorHAnsi"/>
          <w:sz w:val="22"/>
          <w:szCs w:val="22"/>
        </w:rPr>
        <w:t xml:space="preserve"> </w:t>
      </w:r>
      <w:r w:rsidR="001B53A8">
        <w:rPr>
          <w:rFonts w:asciiTheme="minorHAnsi" w:hAnsiTheme="minorHAnsi" w:cstheme="minorHAnsi"/>
          <w:sz w:val="22"/>
          <w:szCs w:val="22"/>
        </w:rPr>
        <w:t>σύμφωνα με 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1B53A8">
        <w:rPr>
          <w:rFonts w:asciiTheme="minorHAnsi" w:hAnsiTheme="minorHAnsi" w:cstheme="minorHAnsi"/>
          <w:sz w:val="22"/>
          <w:szCs w:val="22"/>
        </w:rPr>
        <w:t>4479/Φ.1.11</w:t>
      </w:r>
      <w:r w:rsidR="00900FEF">
        <w:rPr>
          <w:rFonts w:asciiTheme="minorHAnsi" w:hAnsiTheme="minorHAnsi" w:cstheme="minorHAnsi"/>
          <w:sz w:val="22"/>
          <w:szCs w:val="22"/>
        </w:rPr>
        <w:t>/</w:t>
      </w:r>
      <w:r w:rsidR="00004BF4">
        <w:rPr>
          <w:rFonts w:asciiTheme="minorHAnsi" w:hAnsiTheme="minorHAnsi" w:cstheme="minorHAnsi"/>
          <w:sz w:val="22"/>
          <w:szCs w:val="22"/>
        </w:rPr>
        <w:t>1</w:t>
      </w:r>
      <w:r w:rsidR="00BF5C97">
        <w:rPr>
          <w:rFonts w:asciiTheme="minorHAnsi" w:hAnsiTheme="minorHAnsi" w:cstheme="minorHAnsi"/>
          <w:sz w:val="22"/>
          <w:szCs w:val="22"/>
        </w:rPr>
        <w:t>9</w:t>
      </w:r>
      <w:r w:rsidR="00900FEF">
        <w:rPr>
          <w:rFonts w:asciiTheme="minorHAnsi" w:hAnsiTheme="minorHAnsi" w:cstheme="minorHAnsi"/>
          <w:sz w:val="22"/>
          <w:szCs w:val="22"/>
        </w:rPr>
        <w:t>-</w:t>
      </w:r>
      <w:r w:rsidR="00004BF4">
        <w:rPr>
          <w:rFonts w:asciiTheme="minorHAnsi" w:hAnsiTheme="minorHAnsi" w:cstheme="minorHAnsi"/>
          <w:sz w:val="22"/>
          <w:szCs w:val="22"/>
        </w:rPr>
        <w:t>04</w:t>
      </w:r>
      <w:r w:rsidR="00900FEF">
        <w:rPr>
          <w:rFonts w:asciiTheme="minorHAnsi" w:hAnsiTheme="minorHAnsi" w:cstheme="minorHAnsi"/>
          <w:sz w:val="22"/>
          <w:szCs w:val="22"/>
        </w:rPr>
        <w:t>-2019</w:t>
      </w:r>
      <w:r w:rsidRPr="00256B16">
        <w:rPr>
          <w:rFonts w:asciiTheme="minorHAnsi" w:hAnsiTheme="minorHAnsi" w:cstheme="minorHAnsi"/>
          <w:sz w:val="22"/>
          <w:szCs w:val="22"/>
        </w:rPr>
        <w:t xml:space="preserve"> έγγραφ</w:t>
      </w:r>
      <w:r w:rsidR="001B53A8">
        <w:rPr>
          <w:rFonts w:asciiTheme="minorHAnsi" w:hAnsiTheme="minorHAnsi" w:cstheme="minorHAnsi"/>
          <w:sz w:val="22"/>
          <w:szCs w:val="22"/>
        </w:rPr>
        <w:t>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0E2D68">
        <w:rPr>
          <w:rFonts w:asciiTheme="minorHAnsi" w:hAnsiTheme="minorHAnsi" w:cstheme="minorHAnsi"/>
          <w:sz w:val="22"/>
          <w:szCs w:val="22"/>
        </w:rPr>
        <w:t>Τρικάλων</w:t>
      </w:r>
      <w:r w:rsidR="00DC74BE">
        <w:rPr>
          <w:rFonts w:asciiTheme="minorHAnsi" w:hAnsiTheme="minorHAnsi" w:cstheme="minorHAnsi"/>
          <w:sz w:val="22"/>
          <w:szCs w:val="22"/>
        </w:rPr>
        <w:t xml:space="preserve"> και το με αρ. </w:t>
      </w:r>
      <w:proofErr w:type="spellStart"/>
      <w:r w:rsidR="00DC74BE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DC74BE">
        <w:rPr>
          <w:rFonts w:asciiTheme="minorHAnsi" w:hAnsiTheme="minorHAnsi" w:cstheme="minorHAnsi"/>
          <w:sz w:val="22"/>
          <w:szCs w:val="22"/>
        </w:rPr>
        <w:t>.: 67125/Δ5/25-4-2019</w:t>
      </w:r>
      <w:r w:rsidR="002B2E44">
        <w:rPr>
          <w:rFonts w:asciiTheme="minorHAnsi" w:hAnsiTheme="minorHAnsi" w:cstheme="minorHAnsi"/>
          <w:sz w:val="22"/>
          <w:szCs w:val="22"/>
        </w:rPr>
        <w:t xml:space="preserve"> έγγραφο του ΥΠΠΕΘ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14:paraId="7589BFFC" w14:textId="77777777" w:rsidR="00D15ED1" w:rsidRPr="001B53A8" w:rsidRDefault="009400B3" w:rsidP="001B53A8">
      <w:pPr>
        <w:spacing w:after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1251B8">
        <w:rPr>
          <w:rFonts w:asciiTheme="minorHAnsi" w:hAnsiTheme="minorHAnsi" w:cstheme="minorHAnsi"/>
          <w:sz w:val="22"/>
          <w:szCs w:val="22"/>
        </w:rPr>
        <w:t>ν</w:t>
      </w:r>
      <w:r w:rsidR="00AA7AB0">
        <w:rPr>
          <w:rFonts w:asciiTheme="minorHAnsi" w:hAnsiTheme="minorHAnsi" w:cstheme="minorHAnsi"/>
          <w:sz w:val="22"/>
          <w:szCs w:val="22"/>
        </w:rPr>
        <w:t xml:space="preserve"> </w:t>
      </w:r>
      <w:r w:rsidR="001251B8">
        <w:rPr>
          <w:rFonts w:asciiTheme="minorHAnsi" w:hAnsiTheme="minorHAnsi" w:cstheme="minorHAnsi"/>
          <w:b/>
          <w:sz w:val="22"/>
          <w:szCs w:val="22"/>
          <w:u w:val="single"/>
        </w:rPr>
        <w:t>Παρασκευή</w:t>
      </w:r>
      <w:r w:rsidR="007251EA" w:rsidRPr="00D254B4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51B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1620F3">
        <w:rPr>
          <w:rFonts w:asciiTheme="minorHAnsi" w:hAnsiTheme="minorHAnsi" w:cstheme="minorHAnsi"/>
          <w:b/>
          <w:sz w:val="22"/>
          <w:szCs w:val="22"/>
          <w:u w:val="single"/>
        </w:rPr>
        <w:t xml:space="preserve"> Μαΐου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>2019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και ώρα 1</w:t>
      </w:r>
      <w:r w:rsidR="001620F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1B53A8">
        <w:rPr>
          <w:rFonts w:ascii="Calibri" w:hAnsi="Calibri" w:cs="Arial"/>
          <w:sz w:val="22"/>
          <w:szCs w:val="22"/>
        </w:rPr>
        <w:t>Τρικάλων</w:t>
      </w:r>
      <w:r w:rsidR="001B53A8" w:rsidRPr="001C5897">
        <w:rPr>
          <w:rFonts w:ascii="Calibri" w:hAnsi="Calibri" w:cs="Arial"/>
          <w:sz w:val="22"/>
          <w:szCs w:val="22"/>
        </w:rPr>
        <w:t>,</w:t>
      </w:r>
      <w:r w:rsidR="001B53A8">
        <w:rPr>
          <w:rFonts w:ascii="Calibri" w:hAnsi="Calibri" w:cs="Arial"/>
          <w:sz w:val="22"/>
          <w:szCs w:val="22"/>
        </w:rPr>
        <w:t xml:space="preserve"> </w:t>
      </w:r>
      <w:r w:rsidR="001B53A8" w:rsidRPr="002D669A">
        <w:rPr>
          <w:rFonts w:ascii="Calibri" w:hAnsi="Calibri" w:cs="Arial"/>
          <w:sz w:val="22"/>
          <w:szCs w:val="22"/>
        </w:rPr>
        <w:t>υπόψη κ. Στ. Οικονόμου, είτε αυτοπροσώπω</w:t>
      </w:r>
      <w:r w:rsidR="001B53A8">
        <w:rPr>
          <w:rFonts w:ascii="Calibri" w:hAnsi="Calibri" w:cs="Arial"/>
          <w:sz w:val="22"/>
          <w:szCs w:val="22"/>
        </w:rPr>
        <w:t>ς, είτε στο τηλεομοιότυπο 24310</w:t>
      </w:r>
      <w:r w:rsidR="001B53A8" w:rsidRPr="002D669A">
        <w:rPr>
          <w:rFonts w:ascii="Calibri" w:hAnsi="Calibri" w:cs="Arial"/>
          <w:sz w:val="22"/>
          <w:szCs w:val="22"/>
        </w:rPr>
        <w:t xml:space="preserve">46470, είτε με ηλεκτρονικό ταχυδρομείο </w:t>
      </w:r>
      <w:r w:rsidR="001B53A8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1B53A8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1B53A8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B53A8" w:rsidRPr="002D669A">
        <w:rPr>
          <w:rFonts w:ascii="Calibri" w:hAnsi="Calibri" w:cs="Arial"/>
          <w:sz w:val="22"/>
          <w:szCs w:val="22"/>
        </w:rPr>
        <w:t>.</w:t>
      </w:r>
      <w:r w:rsidR="001B53A8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1B53A8" w:rsidRPr="002D669A">
        <w:rPr>
          <w:rFonts w:ascii="Calibri" w:hAnsi="Calibri" w:cs="Arial"/>
          <w:sz w:val="22"/>
          <w:szCs w:val="22"/>
        </w:rPr>
        <w:t>.</w:t>
      </w:r>
      <w:r w:rsidR="001B53A8" w:rsidRPr="002D669A">
        <w:rPr>
          <w:rFonts w:ascii="Calibri" w:hAnsi="Calibri" w:cs="Arial"/>
          <w:sz w:val="22"/>
          <w:szCs w:val="22"/>
          <w:lang w:val="en-US"/>
        </w:rPr>
        <w:t>sch</w:t>
      </w:r>
      <w:r w:rsidR="001B53A8" w:rsidRPr="002D669A">
        <w:rPr>
          <w:rFonts w:ascii="Calibri" w:hAnsi="Calibri" w:cs="Arial"/>
          <w:sz w:val="22"/>
          <w:szCs w:val="22"/>
        </w:rPr>
        <w:t>.</w:t>
      </w:r>
      <w:r w:rsidR="001B53A8" w:rsidRPr="002D669A">
        <w:rPr>
          <w:rFonts w:ascii="Calibri" w:hAnsi="Calibri" w:cs="Arial"/>
          <w:sz w:val="22"/>
          <w:szCs w:val="22"/>
          <w:lang w:val="en-US"/>
        </w:rPr>
        <w:t>gr</w:t>
      </w:r>
      <w:r w:rsidR="001B53A8" w:rsidRPr="002D669A">
        <w:rPr>
          <w:rFonts w:ascii="Calibri" w:hAnsi="Calibri" w:cs="Arial"/>
          <w:sz w:val="22"/>
          <w:szCs w:val="22"/>
        </w:rPr>
        <w:t>.</w:t>
      </w:r>
    </w:p>
    <w:p w14:paraId="409712BE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14:paraId="7EB6E7F3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14:paraId="49ED48D1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14:paraId="2F0F575D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14:paraId="7A9751AA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14:paraId="1A24E085" w14:textId="77777777"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3C6083D" w14:textId="77777777"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14:paraId="2F36CF4C" w14:textId="77777777"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14:paraId="64BB66DB" w14:textId="77777777"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ΓΕΝΙΚΟΙ και ΕΙΔΙΚΟΙ ΟΡΟΙ</w:t>
      </w:r>
    </w:p>
    <w:p w14:paraId="0465CE02" w14:textId="77777777"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14:paraId="509CCC29" w14:textId="77777777" w:rsidR="00A97334" w:rsidRDefault="00750111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t>Η αναθέτουσα α</w:t>
      </w:r>
      <w:r w:rsidR="00A97334">
        <w:rPr>
          <w:rFonts w:ascii="Calibri" w:eastAsia="Calibri" w:hAnsi="Calibri" w:cs="Calibri"/>
          <w:color w:val="000000"/>
        </w:rPr>
        <w:t xml:space="preserve">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14:paraId="2A512BE5" w14:textId="77777777"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14:paraId="070DB25B" w14:textId="77777777"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</w:t>
      </w:r>
      <w:r w:rsidR="00750111">
        <w:rPr>
          <w:rFonts w:ascii="Calibri" w:eastAsia="Calibri" w:hAnsi="Calibri" w:cs="Calibri"/>
          <w:color w:val="000000"/>
        </w:rPr>
        <w:t>α</w:t>
      </w:r>
      <w:r>
        <w:rPr>
          <w:rFonts w:ascii="Calibri" w:eastAsia="Calibri" w:hAnsi="Calibri" w:cs="Calibri"/>
          <w:color w:val="000000"/>
        </w:rPr>
        <w:t xml:space="preserve">ναθέτουσα </w:t>
      </w:r>
      <w:r w:rsidR="00750111">
        <w:rPr>
          <w:rFonts w:ascii="Calibri" w:eastAsia="Calibri" w:hAnsi="Calibri" w:cs="Calibri"/>
          <w:color w:val="000000"/>
        </w:rPr>
        <w:t>α</w:t>
      </w:r>
      <w:r>
        <w:rPr>
          <w:rFonts w:ascii="Calibri" w:eastAsia="Calibri" w:hAnsi="Calibri" w:cs="Calibri"/>
          <w:color w:val="000000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14:paraId="33800F72" w14:textId="77777777"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14:paraId="52DD5FB4" w14:textId="77777777"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14:paraId="11AD6DAF" w14:textId="77777777" w:rsidR="00A97334" w:rsidRDefault="00750111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Μεταξύ α</w:t>
      </w:r>
      <w:r w:rsidR="00A97334">
        <w:rPr>
          <w:rFonts w:ascii="Calibri" w:eastAsia="Calibri" w:hAnsi="Calibri" w:cs="Calibri"/>
          <w:color w:val="000000"/>
        </w:rPr>
        <w:t xml:space="preserve">ναθέτουσας </w:t>
      </w:r>
      <w:r>
        <w:rPr>
          <w:rFonts w:ascii="Calibri" w:eastAsia="Calibri" w:hAnsi="Calibri" w:cs="Calibri"/>
          <w:color w:val="000000"/>
        </w:rPr>
        <w:t>α</w:t>
      </w:r>
      <w:r w:rsidR="00A97334">
        <w:rPr>
          <w:rFonts w:ascii="Calibri" w:eastAsia="Calibri" w:hAnsi="Calibri" w:cs="Calibri"/>
          <w:color w:val="000000"/>
        </w:rPr>
        <w:t xml:space="preserve">ρχής και </w:t>
      </w:r>
      <w:r>
        <w:rPr>
          <w:rFonts w:ascii="Calibri" w:eastAsia="Calibri" w:hAnsi="Calibri" w:cs="Calibri"/>
          <w:color w:val="000000"/>
        </w:rPr>
        <w:t>α</w:t>
      </w:r>
      <w:r w:rsidR="00A97334">
        <w:rPr>
          <w:rFonts w:ascii="Calibri" w:eastAsia="Calibri" w:hAnsi="Calibri" w:cs="Calibri"/>
          <w:color w:val="000000"/>
        </w:rPr>
        <w:t xml:space="preserve">ναδόχου </w:t>
      </w:r>
      <w:r w:rsidR="00AA7AB0">
        <w:rPr>
          <w:rFonts w:ascii="Calibri" w:eastAsia="Calibri" w:hAnsi="Calibri" w:cs="Calibri"/>
          <w:color w:val="000000"/>
        </w:rPr>
        <w:t xml:space="preserve">μπορεί να </w:t>
      </w:r>
      <w:r w:rsidR="00263F88">
        <w:rPr>
          <w:rFonts w:ascii="Calibri" w:eastAsia="Calibri" w:hAnsi="Calibri" w:cs="Calibri"/>
          <w:color w:val="000000"/>
        </w:rPr>
        <w:t xml:space="preserve"> </w:t>
      </w:r>
      <w:r w:rsidR="00A97334">
        <w:rPr>
          <w:rFonts w:ascii="Calibri" w:eastAsia="Calibri" w:hAnsi="Calibri" w:cs="Calibri"/>
          <w:color w:val="000000"/>
        </w:rPr>
        <w:t>συναφθεί Σύμβαση.</w:t>
      </w:r>
    </w:p>
    <w:p w14:paraId="45559EA0" w14:textId="77777777" w:rsidR="00B776A9" w:rsidRDefault="00A97334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14:paraId="00B347FB" w14:textId="77777777" w:rsidR="006F6763" w:rsidRDefault="006F6763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Τα γεύματα μπορούν να κυμανθούν από δύο έως </w:t>
      </w:r>
      <w:proofErr w:type="spellStart"/>
      <w:r w:rsidR="007F4AD8">
        <w:rPr>
          <w:rFonts w:ascii="Calibri" w:eastAsia="Calibri" w:hAnsi="Calibri" w:cs="Calibri"/>
          <w:color w:val="000000"/>
        </w:rPr>
        <w:t>έως</w:t>
      </w:r>
      <w:proofErr w:type="spellEnd"/>
      <w:r w:rsidR="007F4AD8">
        <w:rPr>
          <w:rFonts w:ascii="Calibri" w:eastAsia="Calibri" w:hAnsi="Calibri" w:cs="Calibri"/>
          <w:color w:val="000000"/>
        </w:rPr>
        <w:t xml:space="preserve"> πέντε</w:t>
      </w:r>
      <w:r>
        <w:rPr>
          <w:rFonts w:ascii="Calibri" w:eastAsia="Calibri" w:hAnsi="Calibri" w:cs="Calibri"/>
          <w:color w:val="000000"/>
        </w:rPr>
        <w:t xml:space="preserve"> (</w:t>
      </w:r>
      <w:r w:rsidR="002B2E44">
        <w:rPr>
          <w:rFonts w:ascii="Calibri" w:eastAsia="Calibri" w:hAnsi="Calibri" w:cs="Calibri"/>
          <w:color w:val="000000"/>
        </w:rPr>
        <w:t>2</w:t>
      </w:r>
      <w:r w:rsidR="007F4AD8">
        <w:rPr>
          <w:rFonts w:ascii="Calibri" w:eastAsia="Calibri" w:hAnsi="Calibri" w:cs="Calibri"/>
          <w:color w:val="000000"/>
        </w:rPr>
        <w:t>-5</w:t>
      </w:r>
      <w:r>
        <w:rPr>
          <w:rFonts w:ascii="Calibri" w:eastAsia="Calibri" w:hAnsi="Calibri" w:cs="Calibri"/>
          <w:color w:val="000000"/>
        </w:rPr>
        <w:t>).</w:t>
      </w:r>
    </w:p>
    <w:p w14:paraId="78DD1237" w14:textId="77777777" w:rsidR="00DF62BD" w:rsidRDefault="00DF62BD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Δίνεται η δυνατότητα παράτασης της παραμονής της αποστολής κατά μία</w:t>
      </w:r>
      <w:r w:rsidR="00DC74BE">
        <w:rPr>
          <w:rFonts w:ascii="Calibri" w:eastAsia="Calibri" w:hAnsi="Calibri" w:cs="Calibri"/>
          <w:color w:val="000000"/>
        </w:rPr>
        <w:t xml:space="preserve"> (1)</w:t>
      </w:r>
      <w:r>
        <w:rPr>
          <w:rFonts w:ascii="Calibri" w:eastAsia="Calibri" w:hAnsi="Calibri" w:cs="Calibri"/>
          <w:color w:val="000000"/>
        </w:rPr>
        <w:t xml:space="preserve"> ημέρα, ήτοι στις 08/5/2019 σε περίπτωση πρόκρισή της.</w:t>
      </w:r>
    </w:p>
    <w:p w14:paraId="5410C45D" w14:textId="77777777" w:rsidR="00DF62BD" w:rsidRPr="007F4AD8" w:rsidRDefault="00DF62BD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7F4AD8">
        <w:rPr>
          <w:rFonts w:ascii="Calibri" w:eastAsia="Calibri" w:hAnsi="Calibri" w:cs="Calibri"/>
          <w:b/>
          <w:color w:val="000000"/>
        </w:rPr>
        <w:t xml:space="preserve">Σε περίπτωση που η ομάδα δεν </w:t>
      </w:r>
      <w:r w:rsidR="007F4AD8" w:rsidRPr="007F4AD8">
        <w:rPr>
          <w:rFonts w:ascii="Calibri" w:eastAsia="Calibri" w:hAnsi="Calibri" w:cs="Calibri"/>
          <w:b/>
          <w:color w:val="000000"/>
        </w:rPr>
        <w:t xml:space="preserve">προκριθεί στον αγώνα </w:t>
      </w:r>
      <w:r w:rsidR="00976585">
        <w:rPr>
          <w:rFonts w:ascii="Calibri" w:eastAsia="Calibri" w:hAnsi="Calibri" w:cs="Calibri"/>
          <w:b/>
          <w:color w:val="000000"/>
        </w:rPr>
        <w:t>που θα γίνει στις</w:t>
      </w:r>
      <w:r w:rsidR="007F4AD8" w:rsidRPr="007F4AD8">
        <w:rPr>
          <w:rFonts w:ascii="Calibri" w:eastAsia="Calibri" w:hAnsi="Calibri" w:cs="Calibri"/>
          <w:b/>
          <w:color w:val="000000"/>
        </w:rPr>
        <w:t xml:space="preserve"> 07/5/2019</w:t>
      </w:r>
      <w:r w:rsidR="00976585">
        <w:rPr>
          <w:rFonts w:ascii="Calibri" w:eastAsia="Calibri" w:hAnsi="Calibri" w:cs="Calibri"/>
          <w:b/>
          <w:color w:val="000000"/>
        </w:rPr>
        <w:t>,</w:t>
      </w:r>
      <w:r w:rsidR="007F4AD8" w:rsidRPr="007F4AD8">
        <w:rPr>
          <w:rFonts w:ascii="Calibri" w:eastAsia="Calibri" w:hAnsi="Calibri" w:cs="Calibri"/>
          <w:b/>
          <w:color w:val="000000"/>
        </w:rPr>
        <w:t xml:space="preserve"> τότε διακόπτεται η αποστολή και η ομάδα επιστρέφει την ίδια ημέρα στην έδρα</w:t>
      </w:r>
      <w:r w:rsidR="00976585">
        <w:rPr>
          <w:rFonts w:ascii="Calibri" w:eastAsia="Calibri" w:hAnsi="Calibri" w:cs="Calibri"/>
          <w:b/>
          <w:color w:val="000000"/>
        </w:rPr>
        <w:t xml:space="preserve"> της</w:t>
      </w:r>
      <w:r w:rsidR="007F4AD8" w:rsidRPr="007F4AD8">
        <w:rPr>
          <w:rFonts w:ascii="Calibri" w:eastAsia="Calibri" w:hAnsi="Calibri" w:cs="Calibri"/>
          <w:b/>
          <w:color w:val="000000"/>
        </w:rPr>
        <w:t>.</w:t>
      </w:r>
      <w:r w:rsidR="007F4AD8">
        <w:rPr>
          <w:rFonts w:ascii="Calibri" w:eastAsia="Calibri" w:hAnsi="Calibri" w:cs="Calibri"/>
          <w:b/>
          <w:color w:val="000000"/>
        </w:rPr>
        <w:t xml:space="preserve"> Ο δε ανάδοχος δεν εγείρει κανένα δικαίωμα αποζημίωσης πέραν των υπηρεσιών που έχουν παρασχεθεί μέχρι τη διακοπή της παραμονής</w:t>
      </w:r>
      <w:r w:rsidR="00976585">
        <w:rPr>
          <w:rFonts w:ascii="Calibri" w:eastAsia="Calibri" w:hAnsi="Calibri" w:cs="Calibri"/>
          <w:b/>
          <w:color w:val="000000"/>
        </w:rPr>
        <w:t xml:space="preserve"> της ομάδας</w:t>
      </w:r>
      <w:r w:rsidR="007F4AD8">
        <w:rPr>
          <w:rFonts w:ascii="Calibri" w:eastAsia="Calibri" w:hAnsi="Calibri" w:cs="Calibri"/>
          <w:b/>
          <w:color w:val="000000"/>
        </w:rPr>
        <w:t>.</w:t>
      </w:r>
    </w:p>
    <w:p w14:paraId="2249F6E2" w14:textId="77777777" w:rsidR="00BD2370" w:rsidRPr="004943F4" w:rsidRDefault="00BD2370" w:rsidP="00A97334">
      <w:pPr>
        <w:jc w:val="center"/>
        <w:rPr>
          <w:rFonts w:ascii="Calibri" w:hAnsi="Calibri" w:cs="Calibri"/>
          <w:b/>
        </w:rPr>
      </w:pPr>
    </w:p>
    <w:p w14:paraId="0A910071" w14:textId="77777777" w:rsidR="00A97334" w:rsidRPr="004500B8" w:rsidRDefault="00A97334" w:rsidP="004500B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14:paraId="77CA9556" w14:textId="77777777" w:rsidR="00BD2370" w:rsidRPr="00BD2370" w:rsidRDefault="00BD2370" w:rsidP="00BD2370">
      <w:pPr>
        <w:rPr>
          <w:rFonts w:ascii="Calibri" w:hAnsi="Calibri" w:cs="Calibri"/>
          <w:b/>
          <w:lang w:val="en-US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408"/>
        <w:gridCol w:w="5960"/>
        <w:gridCol w:w="1135"/>
      </w:tblGrid>
      <w:tr w:rsidR="00A97334" w:rsidRPr="005F7A7C" w14:paraId="133C0744" w14:textId="77777777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FFD7A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ΤΜΗΜΑ Α’ ΜΕΤΑΚΙΝΗΣΗ</w:t>
            </w:r>
          </w:p>
        </w:tc>
      </w:tr>
      <w:tr w:rsidR="00A97334" w:rsidRPr="005F7A7C" w14:paraId="125C30DD" w14:textId="77777777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EF7C4C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012BF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RPr="005F7A7C" w14:paraId="42414D1F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B3685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77AEA" w14:textId="77777777" w:rsidR="00A97334" w:rsidRPr="005F7A7C" w:rsidRDefault="00D254B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A97334" w:rsidRPr="005F7A7C">
              <w:rPr>
                <w:rFonts w:ascii="Calibri" w:hAnsi="Calibri" w:cs="Calibri"/>
              </w:rPr>
              <w:t xml:space="preserve">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31A62" w14:textId="77777777" w:rsidR="00DC74BE" w:rsidRPr="005F7A7C" w:rsidRDefault="00AE6724" w:rsidP="00DC74BE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Αναχώρηση </w:t>
            </w:r>
            <w:r w:rsidR="004943F4" w:rsidRPr="005F7A7C">
              <w:rPr>
                <w:rFonts w:ascii="Calibri" w:hAnsi="Calibri" w:cs="Calibri"/>
              </w:rPr>
              <w:t>0</w:t>
            </w:r>
            <w:r w:rsidR="000E2D68" w:rsidRPr="005F7A7C">
              <w:rPr>
                <w:rFonts w:ascii="Calibri" w:hAnsi="Calibri" w:cs="Calibri"/>
              </w:rPr>
              <w:t>6</w:t>
            </w:r>
            <w:r w:rsidR="00E10971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E10971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2019</w:t>
            </w:r>
            <w:r w:rsidR="00DC74BE" w:rsidRPr="005F7A7C">
              <w:rPr>
                <w:rFonts w:ascii="Calibri" w:hAnsi="Calibri" w:cs="Calibri"/>
              </w:rPr>
              <w:t xml:space="preserve"> </w:t>
            </w:r>
            <w:r w:rsidR="00DC74BE">
              <w:rPr>
                <w:rFonts w:ascii="Calibri" w:hAnsi="Calibri" w:cs="Calibri"/>
              </w:rPr>
              <w:t>α</w:t>
            </w:r>
            <w:r w:rsidR="00DC74BE" w:rsidRPr="005F7A7C">
              <w:rPr>
                <w:rFonts w:ascii="Calibri" w:hAnsi="Calibri" w:cs="Calibri"/>
              </w:rPr>
              <w:t xml:space="preserve">πό Τρίκαλα  - </w:t>
            </w:r>
            <w:r w:rsidR="00DC74BE">
              <w:rPr>
                <w:rFonts w:ascii="Calibri" w:hAnsi="Calibri" w:cs="Calibri"/>
              </w:rPr>
              <w:t>Καλαμάτα</w:t>
            </w:r>
          </w:p>
          <w:p w14:paraId="5787DDFE" w14:textId="77777777" w:rsidR="00AE6724" w:rsidRPr="005C7F36" w:rsidRDefault="005C7F36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C7F36">
              <w:rPr>
                <w:rFonts w:ascii="Calibri" w:hAnsi="Calibri" w:cs="Calibri"/>
              </w:rPr>
              <w:t>Παράταση παραμονής</w:t>
            </w:r>
            <w:r>
              <w:rPr>
                <w:rFonts w:ascii="Calibri" w:hAnsi="Calibri" w:cs="Calibri"/>
              </w:rPr>
              <w:t xml:space="preserve"> και μετάβαση στις 07/5/2019 από την Καλαμάτα στον </w:t>
            </w:r>
            <w:r w:rsidR="00DB6AD6">
              <w:rPr>
                <w:rFonts w:ascii="Calibri" w:hAnsi="Calibri" w:cs="Calibri"/>
              </w:rPr>
              <w:t>Πειραιά σε περίπτωση πρόκρισης</w:t>
            </w:r>
          </w:p>
          <w:p w14:paraId="125C428D" w14:textId="77777777" w:rsidR="00DF62BD" w:rsidRPr="00DB6AD6" w:rsidRDefault="00AE6724" w:rsidP="00DB6AD6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</w:t>
            </w:r>
            <w:r w:rsidR="00054E1D" w:rsidRPr="005F7A7C">
              <w:rPr>
                <w:rFonts w:ascii="Calibri" w:hAnsi="Calibri" w:cs="Calibri"/>
              </w:rPr>
              <w:t xml:space="preserve"> </w:t>
            </w:r>
            <w:r w:rsidR="004943F4" w:rsidRPr="005F7A7C">
              <w:rPr>
                <w:rFonts w:ascii="Calibri" w:hAnsi="Calibri" w:cs="Calibri"/>
              </w:rPr>
              <w:t>0</w:t>
            </w:r>
            <w:r w:rsidR="000E2D68" w:rsidRPr="005F7A7C">
              <w:rPr>
                <w:rFonts w:ascii="Calibri" w:hAnsi="Calibri" w:cs="Calibri"/>
              </w:rPr>
              <w:t>7</w:t>
            </w:r>
            <w:r w:rsidR="00A97334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A97334" w:rsidRPr="005F7A7C">
              <w:rPr>
                <w:rFonts w:ascii="Calibri" w:hAnsi="Calibri" w:cs="Calibri"/>
              </w:rPr>
              <w:t>/2019</w:t>
            </w:r>
            <w:r w:rsidR="009B2542" w:rsidRPr="005F7A7C">
              <w:rPr>
                <w:rFonts w:ascii="Calibri" w:hAnsi="Calibri" w:cs="Calibri"/>
              </w:rPr>
              <w:t xml:space="preserve"> </w:t>
            </w:r>
            <w:r w:rsidR="00DB6AD6">
              <w:rPr>
                <w:rFonts w:ascii="Calibri" w:hAnsi="Calibri" w:cs="Calibri"/>
              </w:rPr>
              <w:t>από την Καλαμάτα στα Τρίκαλα ή στις 08/5/2019 από τον Πειραιά στα Τρίκαλα σε περίπτωση πρόκρισης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D690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5397D4BC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86D03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AE242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ΠΡΟΒΛΕΠΟΜΕΝΟΣ ΑΡΙΘΜ. ΣΥΜΜΕΤΕΧΟΝΤΩΝ (μαθητές</w:t>
            </w:r>
            <w:r w:rsidR="004943F4" w:rsidRPr="005F7A7C">
              <w:rPr>
                <w:rFonts w:ascii="Calibri" w:hAnsi="Calibri" w:cs="Calibri"/>
              </w:rPr>
              <w:t>-</w:t>
            </w:r>
            <w:proofErr w:type="spellStart"/>
            <w:r w:rsidR="004943F4" w:rsidRPr="005F7A7C">
              <w:rPr>
                <w:rFonts w:ascii="Calibri" w:hAnsi="Calibri" w:cs="Calibri"/>
              </w:rPr>
              <w:t>τριες</w:t>
            </w:r>
            <w:proofErr w:type="spellEnd"/>
            <w:r w:rsidRPr="005F7A7C">
              <w:rPr>
                <w:rFonts w:ascii="Calibri" w:hAnsi="Calibri" w:cs="Calibri"/>
              </w:rPr>
              <w:t>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6D378" w14:textId="77777777" w:rsidR="00A97334" w:rsidRPr="005F7A7C" w:rsidRDefault="00AE672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Μ</w:t>
            </w:r>
            <w:r w:rsidR="00A97334" w:rsidRPr="005F7A7C">
              <w:rPr>
                <w:rFonts w:ascii="Calibri" w:hAnsi="Calibri" w:cs="Calibri"/>
              </w:rPr>
              <w:t>αθητές</w:t>
            </w:r>
            <w:r w:rsidRPr="005F7A7C">
              <w:rPr>
                <w:rFonts w:ascii="Calibri" w:hAnsi="Calibri" w:cs="Calibri"/>
              </w:rPr>
              <w:t>:</w:t>
            </w:r>
            <w:r w:rsidR="00781492" w:rsidRPr="005F7A7C">
              <w:rPr>
                <w:rFonts w:ascii="Calibri" w:hAnsi="Calibri" w:cs="Calibri"/>
              </w:rPr>
              <w:t xml:space="preserve"> </w:t>
            </w:r>
            <w:r w:rsidR="00A97334" w:rsidRPr="005F7A7C">
              <w:rPr>
                <w:rFonts w:ascii="Calibri" w:hAnsi="Calibri" w:cs="Calibri"/>
              </w:rPr>
              <w:t xml:space="preserve"> </w:t>
            </w:r>
            <w:r w:rsidR="000E2D68" w:rsidRPr="005F7A7C">
              <w:rPr>
                <w:rFonts w:ascii="Calibri" w:hAnsi="Calibri" w:cs="Calibri"/>
              </w:rPr>
              <w:t>9</w:t>
            </w:r>
          </w:p>
          <w:p w14:paraId="186B861A" w14:textId="77777777" w:rsidR="00A97334" w:rsidRPr="005F7A7C" w:rsidRDefault="00AE672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Συνοδός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0E2D68" w:rsidRPr="005F7A7C">
              <w:rPr>
                <w:rFonts w:ascii="Calibri" w:hAnsi="Calibri" w:cs="Calibri"/>
              </w:rPr>
              <w:t xml:space="preserve"> 1</w:t>
            </w:r>
          </w:p>
          <w:p w14:paraId="70044F4F" w14:textId="77777777" w:rsidR="00C47698" w:rsidRPr="005F7A7C" w:rsidRDefault="00C47698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Αρχηγός: </w:t>
            </w:r>
            <w:r w:rsidR="000E2D68" w:rsidRPr="005F7A7C">
              <w:rPr>
                <w:rFonts w:ascii="Calibri" w:hAnsi="Calibri" w:cs="Calibri"/>
              </w:rPr>
              <w:t>1</w:t>
            </w:r>
          </w:p>
          <w:p w14:paraId="70638EEB" w14:textId="77777777" w:rsidR="009A2C25" w:rsidRPr="005F7A7C" w:rsidRDefault="009A2C25" w:rsidP="005F7A7C">
            <w:pPr>
              <w:pStyle w:val="a8"/>
              <w:snapToGrid w:val="0"/>
              <w:spacing w:after="120"/>
              <w:ind w:left="654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CC13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218A0B7C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9165A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B3D4E" w14:textId="77777777" w:rsidR="00A97334" w:rsidRPr="005F7A7C" w:rsidRDefault="00A97334" w:rsidP="005F7A7C">
            <w:pPr>
              <w:pStyle w:val="a8"/>
              <w:snapToGrid w:val="0"/>
              <w:spacing w:after="120"/>
            </w:pPr>
            <w:r w:rsidRPr="005F7A7C">
              <w:rPr>
                <w:rFonts w:ascii="Calibri" w:hAnsi="Calibri" w:cs="Calibri"/>
              </w:rPr>
              <w:t>ΜΕΤΑΦΟΡΙΚΟ</w:t>
            </w:r>
            <w:r w:rsidR="00D254B4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ΜΕΣΟ</w:t>
            </w:r>
            <w:r w:rsidR="00B776A9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BC588" w14:textId="77777777" w:rsidR="00A97334" w:rsidRPr="005F7A7C" w:rsidRDefault="00A9733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Μετακίνηση </w:t>
            </w:r>
            <w:r w:rsidR="00AE6724" w:rsidRPr="005F7A7C">
              <w:rPr>
                <w:rFonts w:ascii="Calibri" w:hAnsi="Calibri" w:cs="Calibri"/>
              </w:rPr>
              <w:t xml:space="preserve">με λεωφορείο </w:t>
            </w:r>
            <w:r w:rsidRPr="005F7A7C">
              <w:rPr>
                <w:rFonts w:ascii="Calibri" w:hAnsi="Calibri" w:cs="Calibri"/>
              </w:rPr>
              <w:t>(η διαδρομή</w:t>
            </w:r>
            <w:r w:rsidR="000C00E2" w:rsidRPr="005F7A7C">
              <w:rPr>
                <w:rFonts w:ascii="Calibri" w:hAnsi="Calibri" w:cs="Calibri"/>
              </w:rPr>
              <w:t xml:space="preserve"> θα καθοριστεί από τον ανάδοχο)</w:t>
            </w:r>
          </w:p>
          <w:p w14:paraId="0C75EE6B" w14:textId="77777777" w:rsidR="00A97334" w:rsidRPr="005F7A7C" w:rsidRDefault="00AE672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Επιπλέον μεταφορά της αποστολής σε όποια μετακίνηση προκύψει κατά τη διάρκεια της παραμονής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82397" w14:textId="77777777"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14:paraId="240D6483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E74D4B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D0766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17CAB" w14:textId="77777777" w:rsidR="00A97334" w:rsidRPr="005F7A7C" w:rsidRDefault="00A97334" w:rsidP="005F7A7C">
            <w:pPr>
              <w:pStyle w:val="a8"/>
              <w:numPr>
                <w:ilvl w:val="0"/>
                <w:numId w:val="4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r w:rsidR="00DB3840" w:rsidRPr="005F7A7C">
              <w:rPr>
                <w:rFonts w:ascii="Calibri" w:hAnsi="Calibri" w:cs="Calibri"/>
              </w:rPr>
              <w:t>σε</w:t>
            </w:r>
            <w:r w:rsidRPr="005F7A7C">
              <w:rPr>
                <w:rFonts w:ascii="Calibri" w:hAnsi="Calibri" w:cs="Calibri"/>
              </w:rPr>
              <w:t xml:space="preserve"> όλη τη διάρκεια της παραμονής</w:t>
            </w:r>
            <w:r w:rsidR="00DB3840" w:rsidRPr="005F7A7C">
              <w:rPr>
                <w:rFonts w:ascii="Calibri" w:hAnsi="Calibri" w:cs="Calibri"/>
              </w:rPr>
              <w:t xml:space="preserve"> της αποστολής</w:t>
            </w:r>
            <w:r w:rsidRPr="005F7A7C">
              <w:rPr>
                <w:rFonts w:ascii="Calibri" w:hAnsi="Calibri" w:cs="Calibri"/>
              </w:rPr>
              <w:t xml:space="preserve">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70D5" w14:textId="77777777" w:rsidR="00A97334" w:rsidRPr="005F7A7C" w:rsidRDefault="00A97334" w:rsidP="005F7A7C">
            <w:pPr>
              <w:spacing w:after="120"/>
              <w:rPr>
                <w:b/>
              </w:rPr>
            </w:pPr>
          </w:p>
        </w:tc>
      </w:tr>
      <w:tr w:rsidR="00A97334" w:rsidRPr="005F7A7C" w14:paraId="278F714D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5B3DB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1B03A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B2687A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14:paraId="365EEE22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72E251B6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59845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373890AD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FA4F8B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A66A7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108BB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D5A2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641E344E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31B1C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03C7FB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BB49C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14:paraId="45ECA900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231C4728" w14:textId="77777777" w:rsidR="00A97334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0EE2A16D" w14:textId="77777777" w:rsidR="005F7A7C" w:rsidRPr="005F7A7C" w:rsidRDefault="005F7A7C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888C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196B9513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97F2E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108A9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562C76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14:paraId="58F48860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3820BF17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A4A1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F42B28C" w14:textId="77777777" w:rsidR="00A97334" w:rsidRDefault="00A97334" w:rsidP="00A97334"/>
    <w:p w14:paraId="4CC88AFC" w14:textId="77777777" w:rsidR="00DB3840" w:rsidRDefault="00DB3840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5948"/>
        <w:gridCol w:w="1135"/>
      </w:tblGrid>
      <w:tr w:rsidR="00A97334" w:rsidRPr="005F7A7C" w14:paraId="5073047C" w14:textId="7777777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8D57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ΤΜΗΜΑ </w:t>
            </w:r>
            <w:r w:rsidR="001A0ECC" w:rsidRPr="005F7A7C">
              <w:rPr>
                <w:rFonts w:ascii="Calibri" w:hAnsi="Calibri" w:cs="Calibri"/>
                <w:b/>
              </w:rPr>
              <w:t>Β</w:t>
            </w:r>
            <w:r w:rsidRPr="005F7A7C">
              <w:rPr>
                <w:rFonts w:ascii="Calibri" w:hAnsi="Calibri" w:cs="Calibri"/>
                <w:b/>
              </w:rPr>
              <w:t xml:space="preserve">’ </w:t>
            </w:r>
            <w:r w:rsidR="00781492" w:rsidRPr="005F7A7C">
              <w:rPr>
                <w:rFonts w:ascii="Calibri" w:hAnsi="Calibri" w:cs="Calibri"/>
                <w:b/>
              </w:rPr>
              <w:t>ΔΙΑΜΟΝΗ - ΔΙΑΤΡΟΦΗ</w:t>
            </w:r>
          </w:p>
        </w:tc>
      </w:tr>
      <w:tr w:rsidR="00A97334" w:rsidRPr="005F7A7C" w14:paraId="22319161" w14:textId="7777777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7FEE59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7BC5A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RPr="005F7A7C" w14:paraId="55988706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2F10E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6967B" w14:textId="77777777" w:rsidR="00627FDD" w:rsidRPr="005F7A7C" w:rsidRDefault="00FB1F35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627FDD" w:rsidRPr="005F7A7C">
              <w:rPr>
                <w:rFonts w:ascii="Calibri" w:hAnsi="Calibri" w:cs="Calibr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7B1D8" w14:textId="77777777" w:rsidR="00627FDD" w:rsidRPr="005F7A7C" w:rsidRDefault="00DB6AD6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Καλαμάτα στις 06/5/2019</w:t>
            </w:r>
          </w:p>
          <w:p w14:paraId="02FE780D" w14:textId="77777777" w:rsidR="00AE6724" w:rsidRPr="005F7A7C" w:rsidRDefault="00DB6AD6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Πειραιάς στις 07/5/2019 σε περίπτωση πρόκρισης της ομάδας</w:t>
            </w:r>
          </w:p>
          <w:p w14:paraId="77503042" w14:textId="77777777" w:rsidR="002B2E44" w:rsidRPr="002B2E44" w:rsidRDefault="004943F4" w:rsidP="002B2E44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 </w:t>
            </w:r>
            <w:r w:rsidR="002B2E44">
              <w:rPr>
                <w:rFonts w:ascii="Calibri" w:hAnsi="Calibri" w:cs="Calibri"/>
              </w:rPr>
              <w:t>στα Τρίκαλα</w:t>
            </w:r>
            <w:r w:rsidRPr="005F7A7C">
              <w:rPr>
                <w:rFonts w:ascii="Calibri" w:hAnsi="Calibri" w:cs="Calibri"/>
              </w:rPr>
              <w:t xml:space="preserve"> </w:t>
            </w:r>
            <w:r w:rsidR="002B2E44">
              <w:rPr>
                <w:rFonts w:ascii="Calibri" w:hAnsi="Calibri" w:cs="Calibri"/>
              </w:rPr>
              <w:t xml:space="preserve">στις </w:t>
            </w:r>
            <w:r w:rsidR="005F7A7C">
              <w:rPr>
                <w:rFonts w:ascii="Calibri" w:hAnsi="Calibri" w:cs="Calibri"/>
              </w:rPr>
              <w:t>0</w:t>
            </w:r>
            <w:r w:rsidR="000E2D68" w:rsidRPr="005F7A7C">
              <w:rPr>
                <w:rFonts w:ascii="Calibri" w:hAnsi="Calibri" w:cs="Calibri"/>
              </w:rPr>
              <w:t>7</w:t>
            </w:r>
            <w:r w:rsidR="00AE6724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5</w:t>
            </w:r>
            <w:r w:rsidR="00AE6724" w:rsidRPr="005F7A7C">
              <w:rPr>
                <w:rFonts w:ascii="Calibri" w:hAnsi="Calibri" w:cs="Calibri"/>
              </w:rPr>
              <w:t xml:space="preserve">/2019 </w:t>
            </w:r>
            <w:r w:rsidR="00DB6AD6">
              <w:rPr>
                <w:rFonts w:ascii="Calibri" w:hAnsi="Calibri" w:cs="Calibri"/>
              </w:rPr>
              <w:t xml:space="preserve">από Καλαμάτα </w:t>
            </w:r>
          </w:p>
          <w:p w14:paraId="5A585441" w14:textId="77777777" w:rsidR="002B2E44" w:rsidRDefault="00DB6AD6" w:rsidP="002B2E44">
            <w:pPr>
              <w:pStyle w:val="a8"/>
              <w:snapToGrid w:val="0"/>
              <w:spacing w:after="120"/>
              <w:ind w:left="720"/>
              <w:rPr>
                <w:rFonts w:ascii="Calibri" w:hAnsi="Calibri" w:cs="Calibri"/>
              </w:rPr>
            </w:pPr>
            <w:r w:rsidRPr="002B2E44">
              <w:rPr>
                <w:rFonts w:ascii="Calibri" w:hAnsi="Calibri" w:cs="Calibri"/>
                <w:b/>
              </w:rPr>
              <w:t>ή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9A53156" w14:textId="77777777" w:rsidR="00DF62BD" w:rsidRPr="002B2E44" w:rsidRDefault="00DB6AD6" w:rsidP="002B2E44">
            <w:pPr>
              <w:pStyle w:val="a8"/>
              <w:snapToGrid w:val="0"/>
              <w:spacing w:after="120"/>
              <w:ind w:left="7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στις 08/5/2019 από Πειραιά σε περίπτωση πρόκρισης της ομάδας</w:t>
            </w:r>
            <w:r w:rsidR="002B2E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5D0D" w14:textId="77777777"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7FDD" w:rsidRPr="005F7A7C" w14:paraId="6BBAD722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0E013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10C27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BE014" w14:textId="77777777" w:rsidR="00386327" w:rsidRPr="005F7A7C" w:rsidRDefault="00627FDD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Σύνολο </w:t>
            </w:r>
            <w:r w:rsidR="00AE6724" w:rsidRPr="005F7A7C">
              <w:rPr>
                <w:rFonts w:ascii="Calibri" w:hAnsi="Calibri" w:cs="Calibri"/>
              </w:rPr>
              <w:t>μαθητών</w:t>
            </w:r>
            <w:r w:rsidR="001B53A8" w:rsidRPr="005F7A7C">
              <w:rPr>
                <w:rFonts w:ascii="Calibri" w:hAnsi="Calibri" w:cs="Calibri"/>
              </w:rPr>
              <w:t xml:space="preserve"> : </w:t>
            </w:r>
            <w:r w:rsidR="000E2D68" w:rsidRPr="005F7A7C">
              <w:rPr>
                <w:rFonts w:ascii="Calibri" w:hAnsi="Calibri" w:cs="Calibri"/>
              </w:rPr>
              <w:t>9</w:t>
            </w:r>
          </w:p>
          <w:p w14:paraId="5A3023AD" w14:textId="77777777" w:rsidR="0047769F" w:rsidRPr="005F7A7C" w:rsidRDefault="00CC6163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</w:t>
            </w:r>
            <w:r w:rsidR="00386327" w:rsidRPr="005F7A7C">
              <w:rPr>
                <w:rFonts w:ascii="Calibri" w:hAnsi="Calibri" w:cs="Calibri"/>
              </w:rPr>
              <w:t>οδών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0E2D68" w:rsidRPr="005F7A7C">
              <w:rPr>
                <w:rFonts w:ascii="Calibri" w:hAnsi="Calibri" w:cs="Calibri"/>
              </w:rPr>
              <w:t>2</w:t>
            </w:r>
          </w:p>
          <w:p w14:paraId="03D57779" w14:textId="77777777" w:rsidR="00627FDD" w:rsidRPr="005F7A7C" w:rsidRDefault="00B776A9" w:rsidP="005F7A7C">
            <w:pPr>
              <w:pStyle w:val="a8"/>
              <w:snapToGrid w:val="0"/>
              <w:spacing w:after="120"/>
              <w:ind w:left="796"/>
            </w:pPr>
            <w:r w:rsidRPr="005F7A7C">
              <w:rPr>
                <w:rFonts w:ascii="Calibri" w:hAnsi="Calibri" w:cs="Calibri"/>
              </w:rPr>
              <w:t>(</w:t>
            </w:r>
            <w:r w:rsidR="0047769F" w:rsidRPr="005F7A7C">
              <w:rPr>
                <w:rFonts w:ascii="Calibri" w:hAnsi="Calibri" w:cs="Calibri"/>
              </w:rPr>
              <w:t>τα ονόματα θα ανακοινωθούν με νεότερο έγγραφο</w:t>
            </w:r>
            <w:r w:rsidRPr="005F7A7C">
              <w:rPr>
                <w:rFonts w:ascii="Calibri" w:hAnsi="Calibri" w:cs="Calibri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0558" w14:textId="77777777"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307A1029" w14:textId="77777777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C2F34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0BE7D6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i/>
              </w:rPr>
            </w:pPr>
            <w:r w:rsidRPr="005F7A7C"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 w:rsidRPr="005F7A7C">
              <w:rPr>
                <w:rFonts w:ascii="Calibri" w:hAnsi="Calibri" w:cs="Calibri"/>
                <w:i/>
              </w:rPr>
              <w:t>(μονόκλινα/δίκλινα</w:t>
            </w:r>
          </w:p>
          <w:p w14:paraId="56C9BFA7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</w:pPr>
            <w:r w:rsidRPr="005F7A7C"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A4B61" w14:textId="77777777" w:rsidR="004B7D22" w:rsidRDefault="00054E1D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Δια</w:t>
            </w:r>
            <w:r w:rsidR="00AE6724" w:rsidRPr="005F7A7C">
              <w:rPr>
                <w:rFonts w:ascii="Calibri" w:hAnsi="Calibri" w:cs="Calibri"/>
              </w:rPr>
              <w:t>μονή</w:t>
            </w:r>
            <w:r w:rsidR="00386327" w:rsidRPr="005F7A7C">
              <w:rPr>
                <w:rFonts w:ascii="Calibri" w:hAnsi="Calibri" w:cs="Calibri"/>
              </w:rPr>
              <w:t xml:space="preserve"> και πρωινό</w:t>
            </w:r>
            <w:r w:rsidR="00CC6163" w:rsidRPr="005F7A7C">
              <w:rPr>
                <w:rFonts w:ascii="Calibri" w:hAnsi="Calibri" w:cs="Calibri"/>
              </w:rPr>
              <w:t xml:space="preserve"> σε ξενοδοχείο </w:t>
            </w:r>
            <w:r w:rsidR="00C24371" w:rsidRPr="005F7A7C">
              <w:rPr>
                <w:rFonts w:ascii="Calibri" w:hAnsi="Calibri" w:cs="Calibri"/>
              </w:rPr>
              <w:t xml:space="preserve">τουλάχιστον </w:t>
            </w:r>
            <w:r w:rsidR="00CC6163" w:rsidRPr="005F7A7C">
              <w:rPr>
                <w:rFonts w:ascii="Calibri" w:hAnsi="Calibri" w:cs="Calibri"/>
              </w:rPr>
              <w:t xml:space="preserve">τριών αστέρων </w:t>
            </w:r>
            <w:r w:rsidR="004B7D22">
              <w:rPr>
                <w:rFonts w:ascii="Calibri" w:hAnsi="Calibri" w:cs="Calibri"/>
              </w:rPr>
              <w:t>στην Καλαμάτα</w:t>
            </w:r>
            <w:r w:rsidRPr="005F7A7C">
              <w:rPr>
                <w:rFonts w:ascii="Calibri" w:hAnsi="Calibri" w:cs="Calibri"/>
              </w:rPr>
              <w:t xml:space="preserve"> </w:t>
            </w:r>
            <w:r w:rsidR="00CC6163" w:rsidRPr="005F7A7C">
              <w:rPr>
                <w:rFonts w:ascii="Calibri" w:hAnsi="Calibri" w:cs="Calibri"/>
              </w:rPr>
              <w:t xml:space="preserve">στις </w:t>
            </w:r>
            <w:r w:rsidR="005F7A7C">
              <w:rPr>
                <w:rFonts w:ascii="Calibri" w:hAnsi="Calibri" w:cs="Calibri"/>
              </w:rPr>
              <w:t>0</w:t>
            </w:r>
            <w:r w:rsidR="000E2D68" w:rsidRPr="005F7A7C">
              <w:rPr>
                <w:rFonts w:ascii="Calibri" w:hAnsi="Calibri" w:cs="Calibri"/>
              </w:rPr>
              <w:t>6</w:t>
            </w:r>
            <w:r w:rsidR="005F7A7C">
              <w:rPr>
                <w:rFonts w:ascii="Calibri" w:hAnsi="Calibri" w:cs="Calibri"/>
              </w:rPr>
              <w:t>/</w:t>
            </w:r>
            <w:r w:rsidR="00386327" w:rsidRPr="005F7A7C">
              <w:rPr>
                <w:rFonts w:ascii="Calibri" w:hAnsi="Calibri" w:cs="Calibri"/>
              </w:rPr>
              <w:t>5</w:t>
            </w:r>
            <w:r w:rsidR="005F7A7C">
              <w:rPr>
                <w:rFonts w:ascii="Calibri" w:hAnsi="Calibri" w:cs="Calibri"/>
              </w:rPr>
              <w:t>/</w:t>
            </w:r>
            <w:r w:rsidR="00CC6163" w:rsidRPr="005F7A7C">
              <w:rPr>
                <w:rFonts w:ascii="Calibri" w:hAnsi="Calibri" w:cs="Calibri"/>
              </w:rPr>
              <w:t>2019</w:t>
            </w:r>
            <w:r w:rsidR="00976585">
              <w:rPr>
                <w:rFonts w:ascii="Calibri" w:hAnsi="Calibri" w:cs="Calibri"/>
              </w:rPr>
              <w:t xml:space="preserve"> </w:t>
            </w:r>
          </w:p>
          <w:p w14:paraId="2FBA7652" w14:textId="77777777" w:rsidR="00976585" w:rsidRDefault="004B7D22" w:rsidP="004B7D22">
            <w:pPr>
              <w:pStyle w:val="a8"/>
              <w:snapToGrid w:val="0"/>
              <w:spacing w:after="120"/>
              <w:ind w:left="720"/>
              <w:jc w:val="both"/>
              <w:rPr>
                <w:rFonts w:ascii="Calibri" w:hAnsi="Calibri" w:cs="Calibri"/>
              </w:rPr>
            </w:pPr>
            <w:r w:rsidRPr="004B7D22">
              <w:rPr>
                <w:rFonts w:ascii="Calibri" w:hAnsi="Calibri" w:cs="Calibri"/>
                <w:b/>
              </w:rPr>
              <w:t>ή</w:t>
            </w:r>
            <w:r>
              <w:rPr>
                <w:rFonts w:ascii="Calibri" w:hAnsi="Calibri" w:cs="Calibri"/>
              </w:rPr>
              <w:t xml:space="preserve"> και στις 07/5/2019 στον Πειραιά σε περίπτωση πρόκρισης της ομάδας</w:t>
            </w:r>
          </w:p>
          <w:p w14:paraId="1F59F677" w14:textId="77777777" w:rsidR="00A97334" w:rsidRPr="005F7A7C" w:rsidRDefault="00B776A9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Από δύο (2) μέχρι </w:t>
            </w:r>
            <w:r w:rsidR="0073174A">
              <w:rPr>
                <w:rFonts w:ascii="Calibri" w:hAnsi="Calibri" w:cs="Calibri"/>
              </w:rPr>
              <w:t>πέντε</w:t>
            </w:r>
            <w:r w:rsidRPr="005F7A7C">
              <w:rPr>
                <w:rFonts w:ascii="Calibri" w:hAnsi="Calibri" w:cs="Calibri"/>
              </w:rPr>
              <w:t xml:space="preserve">  (</w:t>
            </w:r>
            <w:r w:rsidR="0073174A">
              <w:rPr>
                <w:rFonts w:ascii="Calibri" w:hAnsi="Calibri" w:cs="Calibri"/>
              </w:rPr>
              <w:t>5)</w:t>
            </w:r>
            <w:r w:rsidR="00386327" w:rsidRPr="005F7A7C">
              <w:rPr>
                <w:rFonts w:ascii="Calibri" w:hAnsi="Calibri" w:cs="Calibri"/>
              </w:rPr>
              <w:t xml:space="preserve"> </w:t>
            </w:r>
            <w:r w:rsidR="00627FDD" w:rsidRPr="005F7A7C">
              <w:rPr>
                <w:rFonts w:ascii="Calibri" w:hAnsi="Calibri" w:cs="Calibri"/>
              </w:rPr>
              <w:t>γεύμα</w:t>
            </w:r>
            <w:r w:rsidR="00CC6163" w:rsidRPr="005F7A7C">
              <w:rPr>
                <w:rFonts w:ascii="Calibri" w:hAnsi="Calibri" w:cs="Calibri"/>
              </w:rPr>
              <w:t>τα</w:t>
            </w:r>
            <w:r w:rsidR="00976585">
              <w:rPr>
                <w:rFonts w:ascii="Calibri" w:hAnsi="Calibri" w:cs="Calibri"/>
              </w:rPr>
              <w:t>, αναλόγως της διάρκειας της παραμονής της ομάδας.</w:t>
            </w:r>
          </w:p>
          <w:p w14:paraId="5951026E" w14:textId="77777777" w:rsidR="00B776A9" w:rsidRPr="005F7A7C" w:rsidRDefault="005F7A7C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Τρίκλινα</w:t>
            </w:r>
            <w:r w:rsidR="00B776A9" w:rsidRPr="005F7A7C">
              <w:rPr>
                <w:rFonts w:ascii="Calibri" w:hAnsi="Calibri" w:cs="Calibri"/>
              </w:rPr>
              <w:t xml:space="preserve"> δωμάτια για τους μαθητές</w:t>
            </w:r>
          </w:p>
          <w:p w14:paraId="13D70F94" w14:textId="77777777" w:rsidR="00A97334" w:rsidRPr="005F7A7C" w:rsidRDefault="00B776A9" w:rsidP="00DB6AD6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Δίκλινο δωμάτιο για τους συνοδούς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5D88" w14:textId="77777777"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14:paraId="50813E38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CAC1FF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129F4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35913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14:paraId="78ECE2CC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32C5B574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FB0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132E1CD6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3CBBCB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D1F3A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3F505" w14:textId="77777777" w:rsidR="005F7A7C" w:rsidRPr="005F7A7C" w:rsidRDefault="005F7A7C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72FBB1E1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08B0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422FEEE7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4E97F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EB057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CFAF2F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14:paraId="67804CA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400A884D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6F1BCAAF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9E2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5B70BB6C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CE37E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02EDD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72C92C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14:paraId="0E9C849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368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ED30B09" w14:textId="77777777" w:rsidR="005F7A7C" w:rsidRDefault="005F7A7C"/>
    <w:p w14:paraId="515B01DB" w14:textId="77777777" w:rsidR="005F7A7C" w:rsidRDefault="005F7A7C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316"/>
        <w:gridCol w:w="1976"/>
        <w:gridCol w:w="2908"/>
        <w:gridCol w:w="1865"/>
      </w:tblGrid>
      <w:tr w:rsidR="00B776A9" w:rsidRPr="005F7A7C" w14:paraId="01D3B1EE" w14:textId="77777777" w:rsidTr="0073174A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122" w14:textId="77777777" w:rsidR="0073174A" w:rsidRDefault="005F7A7C" w:rsidP="0073174A">
            <w:pPr>
              <w:ind w:left="17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F7A7C">
              <w:rPr>
                <w:rFonts w:asciiTheme="minorHAnsi" w:hAnsiTheme="minorHAnsi" w:cstheme="minorHAnsi"/>
                <w:b/>
                <w:sz w:val="24"/>
              </w:rPr>
              <w:br w:type="page"/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ΟΙΚΟΝΟΜΙΚΗ </w:t>
            </w:r>
            <w:r w:rsidR="00B776A9"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ΠΡΟΣΦΟΡΑ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DF62B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από 06/5/2019 έως και 08/5/2019 </w:t>
            </w:r>
            <w:r w:rsidR="0073174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που </w:t>
            </w:r>
            <w:r w:rsidR="007F4A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καλύπτει τη </w:t>
            </w:r>
            <w:r w:rsidR="007F4AD8" w:rsidRPr="004B7D22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u w:val="single"/>
              </w:rPr>
              <w:t>μέγιστη προκαλούμενη</w:t>
            </w:r>
            <w:r w:rsidR="007F4A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δαπάνη</w:t>
            </w:r>
            <w:r w:rsidR="0073174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. </w:t>
            </w:r>
          </w:p>
          <w:p w14:paraId="102F2F46" w14:textId="77777777" w:rsidR="0073174A" w:rsidRDefault="0073174A" w:rsidP="005F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Σε περίπτωση μη πρόκρισης της ομάδας στον αγώνα που θα γίνει στις 07/5/2019 η αποστολή διακόπτεται και επιστρέφει την ίδια ημέρα στην έδρα της. </w:t>
            </w:r>
          </w:p>
          <w:p w14:paraId="7D355390" w14:textId="77777777" w:rsidR="007F4AD8" w:rsidRPr="005F7A7C" w:rsidRDefault="0073174A" w:rsidP="005F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Ο ανάδοχος δεν εγείρει κανένα δικαίωμα αποζημίωσης υπηρεσιών πέραν αυτών που προσφέρθηκαν μέχρι τη διακοπή της παραμονής της αποστολής.</w:t>
            </w:r>
          </w:p>
        </w:tc>
      </w:tr>
      <w:tr w:rsidR="00B776A9" w:rsidRPr="005F7A7C" w14:paraId="15BDDDFD" w14:textId="77777777" w:rsidTr="0073174A">
        <w:trPr>
          <w:trHeight w:val="61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941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="005F7A7C" w:rsidRPr="005F7A7C">
              <w:rPr>
                <w:rFonts w:asciiTheme="minorHAnsi" w:hAnsiTheme="minorHAnsi" w:cstheme="minorHAnsi"/>
                <w:b/>
                <w:color w:val="000000"/>
              </w:rPr>
              <w:t>ΕΙΔΟΣ ΥΠΗΡΕΣΙΑΣ</w:t>
            </w:r>
            <w:r w:rsidR="00E54D2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961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ΤΙΜΗ ΚΑΤΑ ΑΤΟΜΟ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C1E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ABC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</w:t>
            </w:r>
          </w:p>
        </w:tc>
      </w:tr>
      <w:tr w:rsidR="00B776A9" w:rsidRPr="005F7A7C" w14:paraId="57D52B0F" w14:textId="77777777" w:rsidTr="00DC74BE">
        <w:trPr>
          <w:trHeight w:val="47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586" w14:textId="77777777" w:rsidR="00E54D2E" w:rsidRPr="005F7A7C" w:rsidRDefault="00B776A9" w:rsidP="007F4A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ΔΙΑΝΥΚΤΕΡΕΥΣΗ </w:t>
            </w:r>
            <w:r w:rsidR="00E5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ΜΕ ΠΡΩΙΝΟ: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B84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1584" w14:textId="77777777" w:rsidR="00B776A9" w:rsidRPr="005F7A7C" w:rsidRDefault="00B776A9" w:rsidP="00DF62BD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ΤΙΜΗ Χ </w:t>
            </w:r>
            <w:r w:rsidR="00DF62BD">
              <w:rPr>
                <w:rFonts w:asciiTheme="minorHAnsi" w:hAnsiTheme="minorHAnsi" w:cstheme="minorHAnsi"/>
                <w:color w:val="000000"/>
              </w:rPr>
              <w:t>2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ΝΥΧΤ</w:t>
            </w:r>
            <w:r w:rsidR="00DF62BD">
              <w:rPr>
                <w:rFonts w:asciiTheme="minorHAnsi" w:hAnsiTheme="minorHAnsi" w:cstheme="minorHAnsi"/>
                <w:color w:val="000000"/>
              </w:rPr>
              <w:t>ΕΣ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Χ 1</w:t>
            </w:r>
            <w:r w:rsidR="001251B8">
              <w:rPr>
                <w:rFonts w:asciiTheme="minorHAnsi" w:hAnsiTheme="minorHAnsi" w:cstheme="minorHAnsi"/>
                <w:color w:val="000000"/>
              </w:rPr>
              <w:t>1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C7F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02DEF30D" w14:textId="77777777" w:rsidTr="00DC74BE">
        <w:trPr>
          <w:trHeight w:val="55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BDC3" w14:textId="77777777" w:rsidR="00B776A9" w:rsidRPr="005F7A7C" w:rsidRDefault="00B776A9" w:rsidP="00E54D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ΔΙΑΤΡΟΦΗ</w:t>
            </w:r>
            <w:r w:rsidR="00E54D2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71E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12FF" w14:textId="77777777" w:rsidR="00B776A9" w:rsidRPr="005F7A7C" w:rsidRDefault="00B776A9" w:rsidP="00DF62BD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TIMH X </w:t>
            </w:r>
            <w:r w:rsidR="00DF62BD">
              <w:rPr>
                <w:rFonts w:asciiTheme="minorHAnsi" w:hAnsiTheme="minorHAnsi" w:cstheme="minorHAnsi"/>
                <w:color w:val="000000"/>
              </w:rPr>
              <w:t>5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ΓΕΥΜΑΤΑ Χ 1</w:t>
            </w:r>
            <w:r w:rsidR="001251B8">
              <w:rPr>
                <w:rFonts w:asciiTheme="minorHAnsi" w:hAnsiTheme="minorHAnsi" w:cstheme="minorHAnsi"/>
                <w:color w:val="000000"/>
              </w:rPr>
              <w:t>1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3D9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74BE" w:rsidRPr="005F7A7C" w14:paraId="74281A80" w14:textId="77777777" w:rsidTr="00DC74BE">
        <w:trPr>
          <w:trHeight w:val="483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DAF" w14:textId="77777777" w:rsidR="00DC74BE" w:rsidRPr="005F7A7C" w:rsidRDefault="00DC74BE" w:rsidP="00DC74B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ΑΞΙΑ ΛΕΩΦΟΡΕΙΟΥ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F2C0" w14:textId="77777777" w:rsidR="00DC74BE" w:rsidRPr="005F7A7C" w:rsidRDefault="004B7D22" w:rsidP="004B7D22">
            <w:pPr>
              <w:rPr>
                <w:rFonts w:asciiTheme="minorHAnsi" w:hAnsiTheme="minorHAnsi" w:cstheme="minorHAnsi"/>
                <w:color w:val="000000"/>
              </w:rPr>
            </w:pPr>
            <w:r w:rsidRPr="004B7D22">
              <w:rPr>
                <w:rFonts w:asciiTheme="minorHAnsi" w:hAnsiTheme="minorHAnsi" w:cstheme="minorHAnsi"/>
                <w:b/>
                <w:color w:val="000000"/>
              </w:rPr>
              <w:t>ΕΙΤΕ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C74BE">
              <w:rPr>
                <w:rFonts w:asciiTheme="minorHAnsi" w:hAnsiTheme="minorHAnsi" w:cstheme="minorHAnsi"/>
                <w:color w:val="000000"/>
              </w:rPr>
              <w:t xml:space="preserve">Τρίκαλα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="00DC74BE">
              <w:rPr>
                <w:rFonts w:asciiTheme="minorHAnsi" w:hAnsiTheme="minorHAnsi" w:cstheme="minorHAnsi"/>
                <w:color w:val="000000"/>
              </w:rPr>
              <w:t xml:space="preserve"> Καλαμάτα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(για δύο ημέρες)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7DE" w14:textId="77777777" w:rsidR="00DC74BE" w:rsidRPr="005F7A7C" w:rsidRDefault="00DC74BE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74BE" w:rsidRPr="005F7A7C" w14:paraId="72D40AE1" w14:textId="77777777" w:rsidTr="00DC74BE">
        <w:trPr>
          <w:trHeight w:val="405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BF3" w14:textId="77777777" w:rsidR="00DC74BE" w:rsidRPr="005F7A7C" w:rsidRDefault="00DC74BE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F08" w14:textId="77777777" w:rsidR="00DC74BE" w:rsidRPr="005F7A7C" w:rsidRDefault="004B7D22" w:rsidP="004B7D2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7D22">
              <w:rPr>
                <w:rFonts w:asciiTheme="minorHAnsi" w:hAnsiTheme="minorHAnsi" w:cstheme="minorHAnsi"/>
                <w:b/>
                <w:color w:val="000000"/>
              </w:rPr>
              <w:t>ΕΙΤΕ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C74BE">
              <w:rPr>
                <w:rFonts w:asciiTheme="minorHAnsi" w:hAnsiTheme="minorHAnsi" w:cstheme="minorHAnsi"/>
                <w:color w:val="000000"/>
              </w:rPr>
              <w:t>Τρίκαλα –Καλαμάτα – Πειραιά</w:t>
            </w:r>
            <w:r>
              <w:rPr>
                <w:rFonts w:asciiTheme="minorHAnsi" w:hAnsiTheme="minorHAnsi" w:cstheme="minorHAnsi"/>
                <w:color w:val="000000"/>
              </w:rPr>
              <w:t xml:space="preserve">  (για τρεις ημέρες)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A3A" w14:textId="77777777" w:rsidR="00DC74BE" w:rsidRPr="005F7A7C" w:rsidRDefault="00DC74BE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74BE" w:rsidRPr="005F7A7C" w14:paraId="269D16F0" w14:textId="77777777" w:rsidTr="00DC74BE">
        <w:trPr>
          <w:trHeight w:val="503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44A9" w14:textId="77777777" w:rsidR="00DC74BE" w:rsidRPr="005F7A7C" w:rsidRDefault="00DC74BE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E907" w14:textId="77777777" w:rsidR="00DC74BE" w:rsidRPr="005F7A7C" w:rsidRDefault="00DC74BE" w:rsidP="00B776A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7F04" w14:textId="77777777" w:rsidR="00DC74BE" w:rsidRPr="005F7A7C" w:rsidRDefault="00DC74BE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ΣΥΝΟΛΟ ΧΩΡΙΣ ΦΠΑ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59C" w14:textId="77777777" w:rsidR="00DC74BE" w:rsidRPr="005F7A7C" w:rsidRDefault="00DC74BE" w:rsidP="00B776A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776A9" w:rsidRPr="005F7A7C" w14:paraId="0BEBF2CE" w14:textId="77777777" w:rsidTr="00DC74BE">
        <w:trPr>
          <w:trHeight w:val="411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B2ED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21B6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2772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ΦΠΑ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2A5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1C5E1E18" w14:textId="77777777" w:rsidTr="00DC74BE">
        <w:trPr>
          <w:trHeight w:val="558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AA9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 ΜΕ ΦΠΑ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D95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11112B7C" w14:textId="77777777" w:rsidTr="0073174A">
        <w:trPr>
          <w:trHeight w:val="4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4B3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1979E6" w14:textId="77777777"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ΗΜΕΡΟΜΗΝΙΑ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26660B21" w14:textId="77777777"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ΣΦΡΑΓΙΔΑ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33C5A8AA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ΥΠΟΓΡΑΦΗ ΥΠΟΨΗΦΙΟΥ ΑΝΑΔΟΧΟΥ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40E44AAA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BDF1B6" w14:textId="77777777" w:rsidR="00B776A9" w:rsidRDefault="00C6227D">
      <w:pPr>
        <w:rPr>
          <w:rFonts w:asciiTheme="minorHAnsi" w:hAnsiTheme="minorHAnsi" w:cstheme="minorHAnsi"/>
          <w:b/>
          <w:sz w:val="24"/>
        </w:rPr>
      </w:pPr>
      <w:r>
        <w:rPr>
          <w:sz w:val="24"/>
          <w:szCs w:val="24"/>
        </w:rPr>
        <w:pict w14:anchorId="7F4A62F0">
          <v:rect id="Rectangle 22" o:spid="_x0000_s1026" style="position:absolute;margin-left:276.25pt;margin-top:.15pt;width:220.8pt;height:99.2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14:paraId="5F9B70E9" w14:textId="77777777" w:rsidR="002B2E44" w:rsidRDefault="002B2E44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Ο Περιφερειακός  Δ/ντής  Α/θμιας &amp;</w:t>
                  </w:r>
                </w:p>
                <w:p w14:paraId="69477588" w14:textId="77777777" w:rsidR="002B2E44" w:rsidRDefault="002B2E44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Β/θμιας Εκπ/σης Θεσσαλίας</w:t>
                  </w:r>
                </w:p>
                <w:p w14:paraId="7574C8E8" w14:textId="77777777" w:rsidR="002B2E44" w:rsidRDefault="002B2E44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14:paraId="1C4C58B4" w14:textId="77777777" w:rsidR="002B2E44" w:rsidRDefault="002B2E44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14:paraId="37F3C4F0" w14:textId="77777777" w:rsidR="002B2E44" w:rsidRDefault="002B2E44" w:rsidP="00CC6163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Δρ  Γεώργιος  Δοδοντσάκης  </w:t>
                  </w:r>
                </w:p>
              </w:txbxContent>
            </v:textbox>
          </v:rect>
        </w:pict>
      </w:r>
    </w:p>
    <w:p w14:paraId="43EEBFC3" w14:textId="77777777" w:rsidR="00B776A9" w:rsidRDefault="00B776A9">
      <w:pPr>
        <w:rPr>
          <w:rFonts w:asciiTheme="minorHAnsi" w:hAnsiTheme="minorHAnsi" w:cstheme="minorHAnsi"/>
          <w:b/>
          <w:sz w:val="24"/>
        </w:rPr>
      </w:pPr>
    </w:p>
    <w:p w14:paraId="393F8437" w14:textId="77777777" w:rsidR="00215902" w:rsidRDefault="00215902">
      <w:pPr>
        <w:rPr>
          <w:rFonts w:asciiTheme="minorHAnsi" w:hAnsiTheme="minorHAnsi" w:cstheme="minorHAnsi"/>
          <w:b/>
          <w:sz w:val="24"/>
        </w:rPr>
      </w:pPr>
    </w:p>
    <w:p w14:paraId="54C00CCB" w14:textId="77777777" w:rsidR="00A97334" w:rsidRDefault="00A97334" w:rsidP="0073174A"/>
    <w:p w14:paraId="66B7A747" w14:textId="77777777" w:rsidR="00386327" w:rsidRPr="000E2D68" w:rsidRDefault="00900FEF" w:rsidP="000E2D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>οινοποίηση</w:t>
      </w:r>
      <w:r w:rsidR="000E2D68">
        <w:rPr>
          <w:rFonts w:asciiTheme="minorHAnsi" w:hAnsiTheme="minorHAnsi" w:cstheme="minorHAnsi"/>
          <w:sz w:val="22"/>
          <w:szCs w:val="22"/>
        </w:rPr>
        <w:t>:</w:t>
      </w:r>
      <w:r w:rsidR="00386327">
        <w:rPr>
          <w:sz w:val="22"/>
          <w:szCs w:val="22"/>
        </w:rPr>
        <w:t xml:space="preserve">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Τρικάλων</w:t>
      </w:r>
    </w:p>
    <w:sectPr w:rsidR="00386327" w:rsidRPr="000E2D68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7CAD" w14:textId="77777777" w:rsidR="002B2E44" w:rsidRDefault="002B2E44" w:rsidP="00AF7D28">
      <w:r>
        <w:separator/>
      </w:r>
    </w:p>
  </w:endnote>
  <w:endnote w:type="continuationSeparator" w:id="0">
    <w:p w14:paraId="5153EC7E" w14:textId="77777777" w:rsidR="002B2E44" w:rsidRDefault="002B2E44" w:rsidP="00A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614055407"/>
      <w:docPartObj>
        <w:docPartGallery w:val="Page Numbers (Bottom of Page)"/>
        <w:docPartUnique/>
      </w:docPartObj>
    </w:sdtPr>
    <w:sdtEndPr/>
    <w:sdtContent>
      <w:p w14:paraId="12F76C65" w14:textId="77777777" w:rsidR="002B2E44" w:rsidRPr="00215902" w:rsidRDefault="002B2E44">
        <w:pPr>
          <w:pStyle w:val="a6"/>
          <w:jc w:val="center"/>
          <w:rPr>
            <w:rFonts w:asciiTheme="minorHAnsi" w:hAnsiTheme="minorHAnsi" w:cstheme="minorHAnsi"/>
          </w:rPr>
        </w:pPr>
        <w:r w:rsidRPr="00215902">
          <w:rPr>
            <w:rFonts w:asciiTheme="minorHAnsi" w:hAnsiTheme="minorHAnsi" w:cstheme="minorHAnsi"/>
          </w:rPr>
          <w:fldChar w:fldCharType="begin"/>
        </w:r>
        <w:r w:rsidRPr="00215902">
          <w:rPr>
            <w:rFonts w:asciiTheme="minorHAnsi" w:hAnsiTheme="minorHAnsi" w:cstheme="minorHAnsi"/>
          </w:rPr>
          <w:instrText xml:space="preserve"> PAGE   \* MERGEFORMAT </w:instrText>
        </w:r>
        <w:r w:rsidRPr="00215902">
          <w:rPr>
            <w:rFonts w:asciiTheme="minorHAnsi" w:hAnsiTheme="minorHAnsi" w:cstheme="minorHAnsi"/>
          </w:rPr>
          <w:fldChar w:fldCharType="separate"/>
        </w:r>
        <w:r w:rsidR="004B7D22">
          <w:rPr>
            <w:rFonts w:asciiTheme="minorHAnsi" w:hAnsiTheme="minorHAnsi" w:cstheme="minorHAnsi"/>
            <w:noProof/>
          </w:rPr>
          <w:t>4</w:t>
        </w:r>
        <w:r w:rsidRPr="00215902">
          <w:rPr>
            <w:rFonts w:asciiTheme="minorHAnsi" w:hAnsiTheme="minorHAnsi" w:cstheme="minorHAnsi"/>
          </w:rPr>
          <w:fldChar w:fldCharType="end"/>
        </w:r>
      </w:p>
    </w:sdtContent>
  </w:sdt>
  <w:p w14:paraId="39061EE8" w14:textId="77777777" w:rsidR="002B2E44" w:rsidRDefault="002B2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8433" w14:textId="77777777" w:rsidR="002B2E44" w:rsidRDefault="002B2E44" w:rsidP="00AF7D28">
      <w:r>
        <w:separator/>
      </w:r>
    </w:p>
  </w:footnote>
  <w:footnote w:type="continuationSeparator" w:id="0">
    <w:p w14:paraId="6C259B80" w14:textId="77777777" w:rsidR="002B2E44" w:rsidRDefault="002B2E44" w:rsidP="00AF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1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B3"/>
    <w:rsid w:val="00004BF4"/>
    <w:rsid w:val="000154CE"/>
    <w:rsid w:val="00036D88"/>
    <w:rsid w:val="000522BB"/>
    <w:rsid w:val="00054E1D"/>
    <w:rsid w:val="000560DF"/>
    <w:rsid w:val="0006450F"/>
    <w:rsid w:val="000C00E2"/>
    <w:rsid w:val="000E2D68"/>
    <w:rsid w:val="001030DB"/>
    <w:rsid w:val="0012052D"/>
    <w:rsid w:val="001251B8"/>
    <w:rsid w:val="00146815"/>
    <w:rsid w:val="001620F3"/>
    <w:rsid w:val="0019089B"/>
    <w:rsid w:val="00192DC6"/>
    <w:rsid w:val="001A0ECC"/>
    <w:rsid w:val="001B53A8"/>
    <w:rsid w:val="001C1172"/>
    <w:rsid w:val="001C1EB0"/>
    <w:rsid w:val="001C44D4"/>
    <w:rsid w:val="001D0F6E"/>
    <w:rsid w:val="001E7D54"/>
    <w:rsid w:val="001F153D"/>
    <w:rsid w:val="00215902"/>
    <w:rsid w:val="00256B16"/>
    <w:rsid w:val="00256C6A"/>
    <w:rsid w:val="00263F88"/>
    <w:rsid w:val="00266529"/>
    <w:rsid w:val="00284219"/>
    <w:rsid w:val="0029418E"/>
    <w:rsid w:val="0029740B"/>
    <w:rsid w:val="002A07A2"/>
    <w:rsid w:val="002B24D7"/>
    <w:rsid w:val="002B2E44"/>
    <w:rsid w:val="002B4480"/>
    <w:rsid w:val="002D47CE"/>
    <w:rsid w:val="002E0C0D"/>
    <w:rsid w:val="002E7824"/>
    <w:rsid w:val="002F7FC8"/>
    <w:rsid w:val="00310023"/>
    <w:rsid w:val="00320575"/>
    <w:rsid w:val="003234EE"/>
    <w:rsid w:val="00331502"/>
    <w:rsid w:val="003703EA"/>
    <w:rsid w:val="003728EB"/>
    <w:rsid w:val="003816F0"/>
    <w:rsid w:val="00386327"/>
    <w:rsid w:val="003C12D2"/>
    <w:rsid w:val="003E5E76"/>
    <w:rsid w:val="00414931"/>
    <w:rsid w:val="004500B8"/>
    <w:rsid w:val="00452012"/>
    <w:rsid w:val="0046108C"/>
    <w:rsid w:val="0047769F"/>
    <w:rsid w:val="004842BF"/>
    <w:rsid w:val="00486CC4"/>
    <w:rsid w:val="004943F4"/>
    <w:rsid w:val="004A3F05"/>
    <w:rsid w:val="004B7D22"/>
    <w:rsid w:val="004C7BF4"/>
    <w:rsid w:val="004D07B5"/>
    <w:rsid w:val="00505FA3"/>
    <w:rsid w:val="005C7F36"/>
    <w:rsid w:val="005D03FB"/>
    <w:rsid w:val="005F7A7C"/>
    <w:rsid w:val="00602904"/>
    <w:rsid w:val="0061054B"/>
    <w:rsid w:val="00615457"/>
    <w:rsid w:val="00627FDD"/>
    <w:rsid w:val="00660413"/>
    <w:rsid w:val="00660978"/>
    <w:rsid w:val="006A6961"/>
    <w:rsid w:val="006B1C1F"/>
    <w:rsid w:val="006D3343"/>
    <w:rsid w:val="006D59AF"/>
    <w:rsid w:val="006F6763"/>
    <w:rsid w:val="007149FF"/>
    <w:rsid w:val="007251EA"/>
    <w:rsid w:val="00730438"/>
    <w:rsid w:val="00730ED1"/>
    <w:rsid w:val="0073174A"/>
    <w:rsid w:val="00735595"/>
    <w:rsid w:val="00750111"/>
    <w:rsid w:val="00754610"/>
    <w:rsid w:val="00757440"/>
    <w:rsid w:val="00781492"/>
    <w:rsid w:val="007961B8"/>
    <w:rsid w:val="007D4BB3"/>
    <w:rsid w:val="007D7F9E"/>
    <w:rsid w:val="007E0315"/>
    <w:rsid w:val="007E186D"/>
    <w:rsid w:val="007E2F16"/>
    <w:rsid w:val="007F4AD8"/>
    <w:rsid w:val="00841912"/>
    <w:rsid w:val="00877B76"/>
    <w:rsid w:val="008865B0"/>
    <w:rsid w:val="008A32EE"/>
    <w:rsid w:val="008B0363"/>
    <w:rsid w:val="008B1F60"/>
    <w:rsid w:val="008B3987"/>
    <w:rsid w:val="008D78FA"/>
    <w:rsid w:val="008F452D"/>
    <w:rsid w:val="00900FEF"/>
    <w:rsid w:val="009065AE"/>
    <w:rsid w:val="009234B7"/>
    <w:rsid w:val="00934A6E"/>
    <w:rsid w:val="009400B3"/>
    <w:rsid w:val="00943210"/>
    <w:rsid w:val="00943916"/>
    <w:rsid w:val="00947E34"/>
    <w:rsid w:val="00961601"/>
    <w:rsid w:val="00976585"/>
    <w:rsid w:val="009A2C25"/>
    <w:rsid w:val="009A3090"/>
    <w:rsid w:val="009A4030"/>
    <w:rsid w:val="009A6BB6"/>
    <w:rsid w:val="009A728E"/>
    <w:rsid w:val="009B2542"/>
    <w:rsid w:val="009D423E"/>
    <w:rsid w:val="009E4600"/>
    <w:rsid w:val="009F2DEB"/>
    <w:rsid w:val="00A20E11"/>
    <w:rsid w:val="00A61D23"/>
    <w:rsid w:val="00A92C59"/>
    <w:rsid w:val="00A962FE"/>
    <w:rsid w:val="00A97334"/>
    <w:rsid w:val="00AA10D6"/>
    <w:rsid w:val="00AA7AB0"/>
    <w:rsid w:val="00AE6724"/>
    <w:rsid w:val="00AF7D28"/>
    <w:rsid w:val="00B36E63"/>
    <w:rsid w:val="00B44D6C"/>
    <w:rsid w:val="00B50782"/>
    <w:rsid w:val="00B5795D"/>
    <w:rsid w:val="00B776A9"/>
    <w:rsid w:val="00B81F38"/>
    <w:rsid w:val="00BC571F"/>
    <w:rsid w:val="00BD2370"/>
    <w:rsid w:val="00BD7F44"/>
    <w:rsid w:val="00BF5C97"/>
    <w:rsid w:val="00BF7484"/>
    <w:rsid w:val="00C24371"/>
    <w:rsid w:val="00C44C9F"/>
    <w:rsid w:val="00C468B8"/>
    <w:rsid w:val="00C47698"/>
    <w:rsid w:val="00C50270"/>
    <w:rsid w:val="00C6227D"/>
    <w:rsid w:val="00C63B79"/>
    <w:rsid w:val="00C72695"/>
    <w:rsid w:val="00C74364"/>
    <w:rsid w:val="00CA7DD8"/>
    <w:rsid w:val="00CC6163"/>
    <w:rsid w:val="00CD1D43"/>
    <w:rsid w:val="00CE21BE"/>
    <w:rsid w:val="00D15ED1"/>
    <w:rsid w:val="00D254B4"/>
    <w:rsid w:val="00D3575B"/>
    <w:rsid w:val="00D5206A"/>
    <w:rsid w:val="00D772FA"/>
    <w:rsid w:val="00DA57BC"/>
    <w:rsid w:val="00DB3840"/>
    <w:rsid w:val="00DB6AD6"/>
    <w:rsid w:val="00DC74BE"/>
    <w:rsid w:val="00DE601E"/>
    <w:rsid w:val="00DF62BD"/>
    <w:rsid w:val="00E0296D"/>
    <w:rsid w:val="00E10971"/>
    <w:rsid w:val="00E27D92"/>
    <w:rsid w:val="00E30105"/>
    <w:rsid w:val="00E54D2E"/>
    <w:rsid w:val="00E653D5"/>
    <w:rsid w:val="00E8377A"/>
    <w:rsid w:val="00E846FF"/>
    <w:rsid w:val="00F31E64"/>
    <w:rsid w:val="00F41189"/>
    <w:rsid w:val="00F537C3"/>
    <w:rsid w:val="00F64D2A"/>
    <w:rsid w:val="00F71237"/>
    <w:rsid w:val="00FB1F3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B4BDF"/>
  <w15:docId w15:val="{25F442A6-3372-4F49-8E09-BE544919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A4D0-9E37-43A4-A2B2-0A7B1118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pde-pliroforikis</cp:lastModifiedBy>
  <cp:revision>5</cp:revision>
  <cp:lastPrinted>2019-05-03T07:45:00Z</cp:lastPrinted>
  <dcterms:created xsi:type="dcterms:W3CDTF">2019-05-03T07:40:00Z</dcterms:created>
  <dcterms:modified xsi:type="dcterms:W3CDTF">2019-05-03T08:05:00Z</dcterms:modified>
</cp:coreProperties>
</file>