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E26" w:rsidRPr="00712937" w:rsidRDefault="002D6E26" w:rsidP="002D6E26">
      <w:pPr>
        <w:pStyle w:val="Web"/>
        <w:shd w:val="clear" w:color="auto" w:fill="FFFFFF"/>
        <w:spacing w:before="0" w:beforeAutospacing="0" w:after="248" w:afterAutospacing="0"/>
        <w:jc w:val="both"/>
        <w:rPr>
          <w:rFonts w:asciiTheme="minorHAnsi" w:hAnsiTheme="minorHAnsi" w:cstheme="minorHAnsi"/>
          <w:color w:val="2C2C2C"/>
          <w:sz w:val="28"/>
          <w:szCs w:val="28"/>
        </w:rPr>
      </w:pPr>
      <w:r w:rsidRPr="00712937">
        <w:rPr>
          <w:rStyle w:val="a3"/>
          <w:rFonts w:asciiTheme="minorHAnsi" w:hAnsiTheme="minorHAnsi" w:cstheme="minorHAnsi"/>
          <w:color w:val="2C2C2C"/>
          <w:sz w:val="28"/>
          <w:szCs w:val="28"/>
        </w:rPr>
        <w:t>ΟΔΗΓΙΕΣ</w:t>
      </w:r>
      <w:r w:rsidR="00712937" w:rsidRPr="00712937">
        <w:rPr>
          <w:rStyle w:val="a3"/>
          <w:rFonts w:asciiTheme="minorHAnsi" w:hAnsiTheme="minorHAnsi" w:cstheme="minorHAnsi"/>
          <w:color w:val="2C2C2C"/>
          <w:sz w:val="28"/>
          <w:szCs w:val="28"/>
        </w:rPr>
        <w:t xml:space="preserve"> ΓΙΑ ΤΗΝ ΑΝΑΓΝΩΡΙΣΗ ΠΡΟΫΠΗΡΕΣΙΑΣ ΚΑΙ ΑΝΑΓΝΩΡΙΣΗ ΣΥΝΑΦΕΙΑΣ ΜΕΤΑΠΤΥΧΙΑΚΟΥ ΤΩΝ ΜΕΛΩΝ ΕΕΠ/ΕΒΠ</w:t>
      </w:r>
    </w:p>
    <w:p w:rsidR="002D6E26" w:rsidRPr="002D6E26" w:rsidRDefault="002D6E26" w:rsidP="002D6E26">
      <w:pPr>
        <w:pStyle w:val="Web"/>
        <w:shd w:val="clear" w:color="auto" w:fill="FFFFFF"/>
        <w:spacing w:before="0" w:beforeAutospacing="0" w:after="248" w:afterAutospacing="0"/>
        <w:jc w:val="both"/>
        <w:rPr>
          <w:rFonts w:asciiTheme="minorHAnsi" w:hAnsiTheme="minorHAnsi" w:cstheme="minorHAnsi"/>
          <w:color w:val="2C2C2C"/>
          <w:sz w:val="21"/>
          <w:szCs w:val="21"/>
        </w:rPr>
      </w:pPr>
      <w:r w:rsidRPr="002D6E26">
        <w:rPr>
          <w:rStyle w:val="a3"/>
          <w:rFonts w:asciiTheme="minorHAnsi" w:hAnsiTheme="minorHAnsi" w:cstheme="minorHAnsi"/>
          <w:color w:val="2C2C2C"/>
        </w:rPr>
        <w:t>ΑΙΤΗΣΕΙΣ ΑΝΑΓΝΩΡΙΣΗΣ ΠΡΟΥΠΗΡΕΣΙΑΣ</w:t>
      </w:r>
    </w:p>
    <w:p w:rsidR="002D6E26" w:rsidRPr="002D6E26" w:rsidRDefault="002D6E26" w:rsidP="002D6E26">
      <w:pPr>
        <w:pStyle w:val="Web"/>
        <w:shd w:val="clear" w:color="auto" w:fill="FFFFFF"/>
        <w:spacing w:before="0" w:beforeAutospacing="0" w:after="248" w:afterAutospacing="0"/>
        <w:jc w:val="both"/>
        <w:rPr>
          <w:rFonts w:asciiTheme="minorHAnsi" w:hAnsiTheme="minorHAnsi" w:cstheme="minorHAnsi"/>
          <w:color w:val="2C2C2C"/>
          <w:sz w:val="21"/>
          <w:szCs w:val="21"/>
        </w:rPr>
      </w:pPr>
      <w:r w:rsidRPr="002D6E26">
        <w:rPr>
          <w:rFonts w:asciiTheme="minorHAnsi" w:hAnsiTheme="minorHAnsi" w:cstheme="minorHAnsi"/>
          <w:color w:val="2C2C2C"/>
        </w:rPr>
        <w:t>Οι αιτήσεις αναγνώρισης προϋπηρεσίας για τη μισθολογική εξέλιξη που υποβάλλονται στο ΚΕ.Δ.Α.Σ.Υ./Σ.Δ.Ε.Υ.</w:t>
      </w:r>
      <w:r>
        <w:rPr>
          <w:rFonts w:asciiTheme="minorHAnsi" w:hAnsiTheme="minorHAnsi" w:cstheme="minorHAnsi"/>
          <w:color w:val="2C2C2C"/>
        </w:rPr>
        <w:t xml:space="preserve">/ ΔΙΕΥΘΥΝΣΗ ΕΚΠΑΙΔΕΥΣΗΣ </w:t>
      </w:r>
      <w:r w:rsidRPr="002D6E26">
        <w:rPr>
          <w:rFonts w:asciiTheme="minorHAnsi" w:hAnsiTheme="minorHAnsi" w:cstheme="minorHAnsi"/>
          <w:color w:val="2C2C2C"/>
        </w:rPr>
        <w:t xml:space="preserve"> πρωτοκολλούνται αυθημερόν και αποστέλλοντ</w:t>
      </w:r>
      <w:r>
        <w:rPr>
          <w:rFonts w:asciiTheme="minorHAnsi" w:hAnsiTheme="minorHAnsi" w:cstheme="minorHAnsi"/>
          <w:color w:val="2C2C2C"/>
        </w:rPr>
        <w:t>αι στην ΠΔΕ Θεσσαλίας</w:t>
      </w:r>
      <w:r w:rsidRPr="002D6E26">
        <w:rPr>
          <w:rFonts w:asciiTheme="minorHAnsi" w:hAnsiTheme="minorHAnsi" w:cstheme="minorHAnsi"/>
          <w:color w:val="2C2C2C"/>
        </w:rPr>
        <w:t xml:space="preserve"> υπόψη ΠΥΣΕΕΠ.</w:t>
      </w:r>
    </w:p>
    <w:p w:rsidR="002D6E26" w:rsidRPr="002D6E26" w:rsidRDefault="002D6E26" w:rsidP="002D6E26">
      <w:pPr>
        <w:pStyle w:val="Web"/>
        <w:shd w:val="clear" w:color="auto" w:fill="FFFFFF"/>
        <w:spacing w:before="0" w:beforeAutospacing="0" w:after="248" w:afterAutospacing="0"/>
        <w:jc w:val="both"/>
        <w:rPr>
          <w:rFonts w:asciiTheme="minorHAnsi" w:hAnsiTheme="minorHAnsi" w:cstheme="minorHAnsi"/>
          <w:color w:val="2C2C2C"/>
          <w:sz w:val="21"/>
          <w:szCs w:val="21"/>
        </w:rPr>
      </w:pPr>
      <w:r w:rsidRPr="002D6E26">
        <w:rPr>
          <w:rFonts w:asciiTheme="minorHAnsi" w:hAnsiTheme="minorHAnsi" w:cstheme="minorHAnsi"/>
          <w:color w:val="2C2C2C"/>
        </w:rPr>
        <w:t>Για τη μισθολογική εξέλιξη υπολογίζονται τα διαστήματα που έχουν διανυθεί πριν </w:t>
      </w:r>
      <w:r w:rsidRPr="002D6E26">
        <w:rPr>
          <w:rStyle w:val="a3"/>
          <w:rFonts w:asciiTheme="minorHAnsi" w:hAnsiTheme="minorHAnsi" w:cstheme="minorHAnsi"/>
          <w:color w:val="2C2C2C"/>
        </w:rPr>
        <w:t>από τις 31/12/2015 και μετά από την 01/01/2018</w:t>
      </w:r>
      <w:r w:rsidRPr="002D6E26">
        <w:rPr>
          <w:rFonts w:asciiTheme="minorHAnsi" w:hAnsiTheme="minorHAnsi" w:cstheme="minorHAnsi"/>
          <w:color w:val="2C2C2C"/>
        </w:rPr>
        <w:t xml:space="preserve">. (Οι προϋπηρεσίες στα ενδιάμεσα διαστήματα δεν λαμβάνονται υπόψη σύμφωνα με τον Ν.4354/2015 και την εγκύκλιο </w:t>
      </w:r>
      <w:proofErr w:type="spellStart"/>
      <w:r w:rsidRPr="002D6E26">
        <w:rPr>
          <w:rFonts w:asciiTheme="minorHAnsi" w:hAnsiTheme="minorHAnsi" w:cstheme="minorHAnsi"/>
          <w:color w:val="2C2C2C"/>
        </w:rPr>
        <w:t>αριθμ</w:t>
      </w:r>
      <w:proofErr w:type="spellEnd"/>
      <w:r w:rsidRPr="002D6E26">
        <w:rPr>
          <w:rFonts w:asciiTheme="minorHAnsi" w:hAnsiTheme="minorHAnsi" w:cstheme="minorHAnsi"/>
          <w:color w:val="2C2C2C"/>
        </w:rPr>
        <w:t xml:space="preserve">. </w:t>
      </w:r>
      <w:proofErr w:type="spellStart"/>
      <w:r w:rsidRPr="002D6E26">
        <w:rPr>
          <w:rFonts w:asciiTheme="minorHAnsi" w:hAnsiTheme="minorHAnsi" w:cstheme="minorHAnsi"/>
          <w:color w:val="2C2C2C"/>
        </w:rPr>
        <w:t>πρωτ</w:t>
      </w:r>
      <w:proofErr w:type="spellEnd"/>
      <w:r w:rsidRPr="002D6E26">
        <w:rPr>
          <w:rFonts w:asciiTheme="minorHAnsi" w:hAnsiTheme="minorHAnsi" w:cstheme="minorHAnsi"/>
          <w:color w:val="2C2C2C"/>
        </w:rPr>
        <w:t>: 2/1015/ΔΕΠ/5-1-2016 (ΑΔΑ: ΨΑΕΦΗ-ΠΟ7).</w:t>
      </w:r>
    </w:p>
    <w:p w:rsidR="002D6E26" w:rsidRPr="002D6E26" w:rsidRDefault="002D6E26" w:rsidP="002D6E26">
      <w:pPr>
        <w:pStyle w:val="Web"/>
        <w:shd w:val="clear" w:color="auto" w:fill="FFFFFF"/>
        <w:spacing w:before="0" w:beforeAutospacing="0" w:after="248" w:afterAutospacing="0"/>
        <w:jc w:val="both"/>
        <w:rPr>
          <w:rFonts w:asciiTheme="minorHAnsi" w:hAnsiTheme="minorHAnsi" w:cstheme="minorHAnsi"/>
          <w:color w:val="2C2C2C"/>
          <w:sz w:val="21"/>
          <w:szCs w:val="21"/>
        </w:rPr>
      </w:pPr>
      <w:r w:rsidRPr="002D6E26">
        <w:rPr>
          <w:rFonts w:asciiTheme="minorHAnsi" w:hAnsiTheme="minorHAnsi" w:cstheme="minorHAnsi"/>
          <w:color w:val="2C2C2C"/>
        </w:rPr>
        <w:t>Για να δικαιούται ο αναπληρωτής χορήγηση επόμενου μισθολογικού κλιμακίου, πρέπει η προϋπηρεσία που διαθέτει να είναι μεγαλύτερη από 2 έτη για το Ειδικό Εκπαιδευτικό Προσωπικό και 3 έτη για το Ειδικό Βοηθητικό Προσωπικό ή το διάστημα αυτό να συμπληρώνεται μαζί με την τυχόν προϋπηρεσία εντός του τρέχοντος διδακτικού έτους.</w:t>
      </w:r>
    </w:p>
    <w:p w:rsidR="002D6E26" w:rsidRDefault="002D6E26" w:rsidP="002D6E26">
      <w:pPr>
        <w:pStyle w:val="Web"/>
        <w:shd w:val="clear" w:color="auto" w:fill="FFFFFF"/>
        <w:spacing w:before="0" w:beforeAutospacing="0" w:after="248" w:afterAutospacing="0"/>
        <w:jc w:val="both"/>
        <w:rPr>
          <w:rFonts w:asciiTheme="minorHAnsi" w:hAnsiTheme="minorHAnsi" w:cstheme="minorHAnsi"/>
          <w:color w:val="2C2C2C"/>
        </w:rPr>
      </w:pPr>
      <w:r w:rsidRPr="002D6E26">
        <w:rPr>
          <w:rFonts w:asciiTheme="minorHAnsi" w:hAnsiTheme="minorHAnsi" w:cstheme="minorHAnsi"/>
          <w:color w:val="2C2C2C"/>
        </w:rPr>
        <w:t>Στην περίπτωση που η προϋπηρεσία που διαθέτει ο αναπληρωτής είναι μικρότερη από 2 έτη για το ΕΕΠ και 3 έτη για το ΕΒΠ και το διάστημα αυτό δεν συμπληρώνεται ούτε εντός του τρέχοντος διδακτικού έτους, δεν απαιτείται να υποβληθεί αίτηση αναγνώρισης προϋπηρεσίας, διότι ακόμα και να αναγνωριστεί η προϋπηρεσία δεν θα μεταβληθεί το μισθολογικό κλιμάκιο του Αναπληρωτή.</w:t>
      </w:r>
    </w:p>
    <w:p w:rsidR="002D6E26" w:rsidRPr="002D6E26" w:rsidRDefault="002D6E26" w:rsidP="002D6E26">
      <w:pPr>
        <w:pStyle w:val="Web"/>
        <w:shd w:val="clear" w:color="auto" w:fill="FFFFFF"/>
        <w:spacing w:before="0" w:beforeAutospacing="0" w:after="248" w:afterAutospacing="0"/>
        <w:jc w:val="both"/>
        <w:rPr>
          <w:rFonts w:asciiTheme="minorHAnsi" w:hAnsiTheme="minorHAnsi" w:cstheme="minorHAnsi"/>
          <w:color w:val="2C2C2C"/>
          <w:sz w:val="21"/>
          <w:szCs w:val="21"/>
        </w:rPr>
      </w:pPr>
      <w:r w:rsidRPr="002D6E26">
        <w:rPr>
          <w:rFonts w:asciiTheme="minorHAnsi" w:hAnsiTheme="minorHAnsi" w:cstheme="minorHAnsi"/>
          <w:color w:val="2C2C2C"/>
          <w:shd w:val="clear" w:color="auto" w:fill="FFFFFF"/>
        </w:rPr>
        <w:t>Για προϋπηρεσίες που έχουν προσφερθεί σε σχολικές μονάδες Πρωτοβάθμιας ή/και Δευτεροβάθμιας Εκπαίδευσης και είναι καταχωρισμένες στο ΟΠΣΥΔ </w:t>
      </w:r>
      <w:r w:rsidRPr="002D6E26">
        <w:rPr>
          <w:rStyle w:val="a3"/>
          <w:rFonts w:asciiTheme="minorHAnsi" w:hAnsiTheme="minorHAnsi" w:cstheme="minorHAnsi"/>
          <w:color w:val="2C2C2C"/>
          <w:shd w:val="clear" w:color="auto" w:fill="FFFFFF"/>
        </w:rPr>
        <w:t>δεν απαιτείται</w:t>
      </w:r>
      <w:r w:rsidRPr="002D6E26">
        <w:rPr>
          <w:rFonts w:asciiTheme="minorHAnsi" w:hAnsiTheme="minorHAnsi" w:cstheme="minorHAnsi"/>
          <w:color w:val="2C2C2C"/>
          <w:shd w:val="clear" w:color="auto" w:fill="FFFFFF"/>
        </w:rPr>
        <w:t> προσκόμιση των ανωτέρων δικαιολογητικών. Μαζί με την αίτηση για αναγνώριση προϋπηρεσίας προσκομίζετε μία Υπεύθυνη Δήλωση ότι για την εν λόγω προϋπηρεσία δεν έλαβε ο αναπληρωτής σύνταξη, αποζημίωση άλλο βοήθημα αντί σύνταξης. (Υπάρχει στα επισυναπτόμενα έγγραφα).</w:t>
      </w:r>
    </w:p>
    <w:p w:rsidR="002D6E26" w:rsidRPr="002D6E26" w:rsidRDefault="002D6E26" w:rsidP="002D6E26">
      <w:pPr>
        <w:pStyle w:val="Web"/>
        <w:shd w:val="clear" w:color="auto" w:fill="FFFFFF"/>
        <w:spacing w:before="0" w:beforeAutospacing="0" w:after="248" w:afterAutospacing="0"/>
        <w:jc w:val="both"/>
        <w:rPr>
          <w:rFonts w:asciiTheme="minorHAnsi" w:hAnsiTheme="minorHAnsi" w:cstheme="minorHAnsi"/>
          <w:color w:val="2C2C2C"/>
          <w:sz w:val="21"/>
          <w:szCs w:val="21"/>
        </w:rPr>
      </w:pPr>
      <w:r w:rsidRPr="002D6E26">
        <w:rPr>
          <w:rStyle w:val="a3"/>
          <w:rFonts w:asciiTheme="minorHAnsi" w:hAnsiTheme="minorHAnsi" w:cstheme="minorHAnsi"/>
          <w:color w:val="2C2C2C"/>
        </w:rPr>
        <w:t>ΑΙΤΗΣΕΙΣ ΑΝΑΓΝΩΡΙΣΗΣ ΣΥΝΑΦΕΙΑΣ ΜΕΤΑΠΤΥΧΙΑΚΟΥ</w:t>
      </w:r>
    </w:p>
    <w:p w:rsidR="004B0BBB" w:rsidRDefault="002D6E26" w:rsidP="002D6E26">
      <w:pPr>
        <w:pStyle w:val="Web"/>
        <w:shd w:val="clear" w:color="auto" w:fill="FFFFFF"/>
        <w:spacing w:before="0" w:beforeAutospacing="0" w:after="248" w:afterAutospacing="0"/>
        <w:jc w:val="both"/>
        <w:rPr>
          <w:rFonts w:asciiTheme="minorHAnsi" w:hAnsiTheme="minorHAnsi" w:cstheme="minorHAnsi"/>
          <w:color w:val="2C2C2C"/>
        </w:rPr>
      </w:pPr>
      <w:r w:rsidRPr="002D6E26">
        <w:rPr>
          <w:rFonts w:asciiTheme="minorHAnsi" w:hAnsiTheme="minorHAnsi" w:cstheme="minorHAnsi"/>
          <w:color w:val="2C2C2C"/>
        </w:rPr>
        <w:t>Οι αναπληρωτές απόφοιτοι ΑΕΙ / ΤΕΙ που διαθέτουν μεταπτυχιακό ή διδακτορικό τίτλο οφείλουν να υποβάλλουν αίτηση αναγνώρισης συνάφειας στο ΚΕ.Δ.Α.Σ.Υ./Σ.Δ.Ε.Υ.</w:t>
      </w:r>
      <w:r>
        <w:rPr>
          <w:rFonts w:asciiTheme="minorHAnsi" w:hAnsiTheme="minorHAnsi" w:cstheme="minorHAnsi"/>
          <w:color w:val="2C2C2C"/>
        </w:rPr>
        <w:t>/ΔΙΕΥΘΥΝΣΗ ΕΚΠΑΙΔΕΥΣΗΣ</w:t>
      </w:r>
      <w:r w:rsidRPr="002D6E26">
        <w:rPr>
          <w:rFonts w:asciiTheme="minorHAnsi" w:hAnsiTheme="minorHAnsi" w:cstheme="minorHAnsi"/>
          <w:color w:val="2C2C2C"/>
        </w:rPr>
        <w:t xml:space="preserve"> υπόψη ΠΥΣΕΕΠ, ώστε να τους προσμετρηθούν μισθολογικά τα πλεονεκτήματα που πρ</w:t>
      </w:r>
      <w:r w:rsidR="004B0BBB">
        <w:rPr>
          <w:rFonts w:asciiTheme="minorHAnsi" w:hAnsiTheme="minorHAnsi" w:cstheme="minorHAnsi"/>
          <w:color w:val="2C2C2C"/>
        </w:rPr>
        <w:t xml:space="preserve">οβλέπουν οι κείμενες διατάξεις. </w:t>
      </w:r>
    </w:p>
    <w:p w:rsidR="002D6E26" w:rsidRPr="002D6E26" w:rsidRDefault="002D6E26" w:rsidP="002D6E26">
      <w:pPr>
        <w:pStyle w:val="Web"/>
        <w:shd w:val="clear" w:color="auto" w:fill="FFFFFF"/>
        <w:spacing w:before="0" w:beforeAutospacing="0" w:after="248" w:afterAutospacing="0"/>
        <w:jc w:val="both"/>
        <w:rPr>
          <w:rFonts w:asciiTheme="minorHAnsi" w:hAnsiTheme="minorHAnsi" w:cstheme="minorHAnsi"/>
          <w:color w:val="2C2C2C"/>
          <w:sz w:val="21"/>
          <w:szCs w:val="21"/>
        </w:rPr>
      </w:pPr>
      <w:r w:rsidRPr="002D6E26">
        <w:rPr>
          <w:rFonts w:asciiTheme="minorHAnsi" w:hAnsiTheme="minorHAnsi" w:cstheme="minorHAnsi"/>
          <w:color w:val="2C2C2C"/>
        </w:rPr>
        <w:t>Οι αιτήσεις πρωτοκολλούνται αυθημερόν στο ΚΕ.Δ.Α.Σ.Υ./Σ.Δ.Ε.Υ.</w:t>
      </w:r>
      <w:r>
        <w:rPr>
          <w:rFonts w:asciiTheme="minorHAnsi" w:hAnsiTheme="minorHAnsi" w:cstheme="minorHAnsi"/>
          <w:color w:val="2C2C2C"/>
        </w:rPr>
        <w:t>/ΔΙΕΥΘΥΝΣΗ ΕΚΠΑΙΔΕΥΣΗΣ</w:t>
      </w:r>
      <w:r w:rsidRPr="002D6E26">
        <w:rPr>
          <w:rFonts w:asciiTheme="minorHAnsi" w:hAnsiTheme="minorHAnsi" w:cstheme="minorHAnsi"/>
          <w:color w:val="2C2C2C"/>
        </w:rPr>
        <w:t xml:space="preserve"> και αποστέλλοντ</w:t>
      </w:r>
      <w:r>
        <w:rPr>
          <w:rFonts w:asciiTheme="minorHAnsi" w:hAnsiTheme="minorHAnsi" w:cstheme="minorHAnsi"/>
          <w:color w:val="2C2C2C"/>
        </w:rPr>
        <w:t>αι στην ΠΔΕ Θεσσαλίας</w:t>
      </w:r>
      <w:r w:rsidRPr="002D6E26">
        <w:rPr>
          <w:rFonts w:asciiTheme="minorHAnsi" w:hAnsiTheme="minorHAnsi" w:cstheme="minorHAnsi"/>
          <w:color w:val="2C2C2C"/>
        </w:rPr>
        <w:t xml:space="preserve"> υπόψη ΠΥΣΕΕΠ.</w:t>
      </w:r>
    </w:p>
    <w:p w:rsidR="002D6E26" w:rsidRPr="002D6E26" w:rsidRDefault="002D6E26" w:rsidP="002D6E26">
      <w:pPr>
        <w:pStyle w:val="Web"/>
        <w:shd w:val="clear" w:color="auto" w:fill="FFFFFF"/>
        <w:spacing w:before="0" w:beforeAutospacing="0" w:after="248" w:afterAutospacing="0"/>
        <w:jc w:val="both"/>
        <w:rPr>
          <w:rFonts w:asciiTheme="minorHAnsi" w:hAnsiTheme="minorHAnsi" w:cstheme="minorHAnsi"/>
          <w:color w:val="2C2C2C"/>
          <w:sz w:val="21"/>
          <w:szCs w:val="21"/>
        </w:rPr>
      </w:pPr>
      <w:r w:rsidRPr="002D6E26">
        <w:rPr>
          <w:rFonts w:asciiTheme="minorHAnsi" w:hAnsiTheme="minorHAnsi" w:cstheme="minorHAnsi"/>
          <w:color w:val="2C2C2C"/>
        </w:rPr>
        <w:t>Ο αναπληρωτής συνυποβάλλει με την αίτησή του αντίγραφο του τίτλου σπουδών.</w:t>
      </w:r>
    </w:p>
    <w:p w:rsidR="00B277C5" w:rsidRPr="004B0BBB" w:rsidRDefault="002D6E26" w:rsidP="004B0BBB">
      <w:pPr>
        <w:pStyle w:val="Web"/>
        <w:shd w:val="clear" w:color="auto" w:fill="FFFFFF"/>
        <w:spacing w:before="0" w:beforeAutospacing="0" w:after="248" w:afterAutospacing="0"/>
        <w:jc w:val="both"/>
        <w:rPr>
          <w:rFonts w:asciiTheme="minorHAnsi" w:hAnsiTheme="minorHAnsi" w:cstheme="minorHAnsi"/>
          <w:color w:val="2C2C2C"/>
          <w:sz w:val="21"/>
          <w:szCs w:val="21"/>
        </w:rPr>
      </w:pPr>
      <w:r w:rsidRPr="002D6E26">
        <w:rPr>
          <w:rFonts w:asciiTheme="minorHAnsi" w:hAnsiTheme="minorHAnsi" w:cstheme="minorHAnsi"/>
          <w:color w:val="2C2C2C"/>
        </w:rPr>
        <w:t>Στους τίτλους πανεπιστημίων της αλλοδαπής συνυποβάλλεται και μετάφραση τους και αναγνώριση από το ΔΟΑΤΑΠ.</w:t>
      </w:r>
    </w:p>
    <w:sectPr w:rsidR="00B277C5" w:rsidRPr="004B0BBB" w:rsidSect="00B277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6E26"/>
    <w:rsid w:val="002D6E26"/>
    <w:rsid w:val="004B0BBB"/>
    <w:rsid w:val="00712937"/>
    <w:rsid w:val="00B2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D6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2D6E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2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3</cp:revision>
  <dcterms:created xsi:type="dcterms:W3CDTF">2021-09-05T13:21:00Z</dcterms:created>
  <dcterms:modified xsi:type="dcterms:W3CDTF">2021-09-05T13:35:00Z</dcterms:modified>
</cp:coreProperties>
</file>